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26622">
        <w:rPr>
          <w:b/>
          <w:sz w:val="28"/>
        </w:rPr>
        <w:t>002</w:t>
      </w:r>
    </w:p>
    <w:p w:rsidR="00912D15" w:rsidRDefault="00B2662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Subdivision (Fees) Interim Regulations 2014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26622">
        <w:rPr>
          <w:b/>
        </w:rPr>
        <w:t>164/2014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26622">
        <w:t>15 October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26622">
        <w:rPr>
          <w:b/>
        </w:rPr>
        <w:t>15 October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26622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26622">
        <w:rPr>
          <w:b/>
        </w:rPr>
        <w:t>Subdivision (Fees) Interim Regulations 2015</w:t>
      </w:r>
      <w:r w:rsidR="00E45AF4">
        <w:rPr>
          <w:b/>
        </w:rPr>
        <w:t>, S.R. No</w:t>
      </w:r>
      <w:r w:rsidR="007D1E8D">
        <w:rPr>
          <w:b/>
        </w:rPr>
        <w:t>.</w:t>
      </w:r>
      <w:r w:rsidR="0009213A">
        <w:rPr>
          <w:b/>
        </w:rPr>
        <w:t> 117</w:t>
      </w:r>
      <w:r w:rsidR="00B26622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622" w:rsidRDefault="00B26622">
      <w:pPr>
        <w:rPr>
          <w:sz w:val="4"/>
        </w:rPr>
      </w:pPr>
    </w:p>
  </w:endnote>
  <w:endnote w:type="continuationSeparator" w:id="0">
    <w:p w:rsidR="00B26622" w:rsidRDefault="00B266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A529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078F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622" w:rsidRDefault="00B26622">
      <w:r>
        <w:separator/>
      </w:r>
    </w:p>
  </w:footnote>
  <w:footnote w:type="continuationSeparator" w:id="0">
    <w:p w:rsidR="00B26622" w:rsidRDefault="00B26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76219"/>
    <w:rsid w:val="00006416"/>
    <w:rsid w:val="000078FA"/>
    <w:rsid w:val="0009213A"/>
    <w:rsid w:val="00121DD7"/>
    <w:rsid w:val="001459B5"/>
    <w:rsid w:val="00161CCC"/>
    <w:rsid w:val="0016506A"/>
    <w:rsid w:val="001A5290"/>
    <w:rsid w:val="001E0BFA"/>
    <w:rsid w:val="00260A3F"/>
    <w:rsid w:val="002E0BE4"/>
    <w:rsid w:val="0032246C"/>
    <w:rsid w:val="0038463B"/>
    <w:rsid w:val="003E629A"/>
    <w:rsid w:val="00476219"/>
    <w:rsid w:val="004B788D"/>
    <w:rsid w:val="004C4C57"/>
    <w:rsid w:val="004D405B"/>
    <w:rsid w:val="004E3294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10C40"/>
    <w:rsid w:val="00B26622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8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4D27-5283-4A6A-ABDA-68C89CA6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2015-10-14T02:57:00Z</dcterms:created>
  <dcterms:modified xsi:type="dcterms:W3CDTF">2015-10-14T02:57:00Z</dcterms:modified>
  <cp:category>LIS</cp:category>
</cp:coreProperties>
</file>