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4710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4710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CORRECTIONS LEGISLATION AMENDMENT BILL 2015</w:t>
      </w:r>
    </w:p>
    <w:p w:rsidR="00712B9B" w:rsidRPr="00347103" w:rsidRDefault="00347103" w:rsidP="0034710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4710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D83EE5" w:rsidP="00D83EE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6, page 14, line 23, omit 'Court.".' and insert "Court.".</w:t>
      </w:r>
    </w:p>
    <w:p w:rsidR="00D83EE5" w:rsidRDefault="00D83EE5" w:rsidP="00D83EE5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14, after line 23 insert—</w:t>
      </w:r>
    </w:p>
    <w:p w:rsidR="00D83EE5" w:rsidRDefault="00A156F1" w:rsidP="00A156F1">
      <w:pPr>
        <w:pStyle w:val="AmendHeading1s"/>
        <w:tabs>
          <w:tab w:val="right" w:pos="1701"/>
        </w:tabs>
        <w:ind w:left="1871" w:hanging="1871"/>
      </w:pPr>
      <w:r>
        <w:tab/>
      </w:r>
      <w:r w:rsidR="00D83EE5" w:rsidRPr="00A156F1">
        <w:t>'71L</w:t>
      </w:r>
      <w:r w:rsidR="00D83EE5">
        <w:tab/>
        <w:t>Rights of prisoner at meeting of the Board</w:t>
      </w:r>
    </w:p>
    <w:p w:rsidR="00D83EE5" w:rsidRDefault="00D83EE5" w:rsidP="00A156F1">
      <w:pPr>
        <w:pStyle w:val="AmendHeading1"/>
        <w:ind w:left="1871"/>
      </w:pPr>
      <w:r>
        <w:t xml:space="preserve">A prisoner or a prisoner on parole who attends a meeting of the Board </w:t>
      </w:r>
      <w:r w:rsidR="003928C2">
        <w:t xml:space="preserve">(whether physically or by audio visual link) </w:t>
      </w:r>
      <w:r>
        <w:t xml:space="preserve">where the Board is determining whether to make or vary a parole order in respect of </w:t>
      </w:r>
      <w:r w:rsidR="003928C2">
        <w:t>the</w:t>
      </w:r>
      <w:r>
        <w:t xml:space="preserve"> prisoner, cancel </w:t>
      </w:r>
      <w:r w:rsidR="003928C2">
        <w:t>the</w:t>
      </w:r>
      <w:r>
        <w:t xml:space="preserve"> prisoner's parole or revoke the cancellation of </w:t>
      </w:r>
      <w:r w:rsidR="003928C2">
        <w:t>the</w:t>
      </w:r>
      <w:r>
        <w:t xml:space="preserve"> prisoner's parole</w:t>
      </w:r>
      <w:r w:rsidR="003928C2">
        <w:t>—</w:t>
      </w:r>
    </w:p>
    <w:p w:rsidR="003928C2" w:rsidRDefault="00A156F1" w:rsidP="00A156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928C2" w:rsidRPr="00A156F1">
        <w:t>(a)</w:t>
      </w:r>
      <w:r w:rsidR="003928C2">
        <w:tab/>
        <w:t>may be represented by a lawyer or, with the consent of the Board, by any other person; and</w:t>
      </w:r>
    </w:p>
    <w:p w:rsidR="003928C2" w:rsidRDefault="00A156F1" w:rsidP="00A156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928C2" w:rsidRPr="00A156F1">
        <w:t>(b)</w:t>
      </w:r>
      <w:r w:rsidR="003928C2">
        <w:tab/>
        <w:t xml:space="preserve">may ask questions of the Board, including </w:t>
      </w:r>
      <w:r>
        <w:t>asking for the reasons for any direction given by the Board; and</w:t>
      </w:r>
    </w:p>
    <w:p w:rsidR="00A156F1" w:rsidRDefault="00A156F1" w:rsidP="00A156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156F1">
        <w:t>(c)</w:t>
      </w:r>
      <w:r>
        <w:tab/>
        <w:t>may give a response to those answers or reasons; and</w:t>
      </w:r>
    </w:p>
    <w:p w:rsidR="00A156F1" w:rsidRDefault="00A156F1" w:rsidP="00A156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156F1">
        <w:t>(d)</w:t>
      </w:r>
      <w:r>
        <w:tab/>
        <w:t>may provide oral or written submissions on matters that are relevant to matter being determined; and</w:t>
      </w:r>
    </w:p>
    <w:p w:rsidR="00A156F1" w:rsidRPr="00D83EE5" w:rsidRDefault="00A156F1" w:rsidP="00A156F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156F1">
        <w:t>(e)</w:t>
      </w:r>
      <w:r>
        <w:tab/>
        <w:t>may provide documents or things to the Board that are relevant to matter being determined.".'.</w:t>
      </w:r>
    </w:p>
    <w:p w:rsidR="00A156F1" w:rsidRDefault="00044113" w:rsidP="00A156F1">
      <w:pPr>
        <w:pStyle w:val="ListParagraph"/>
        <w:numPr>
          <w:ilvl w:val="0"/>
          <w:numId w:val="25"/>
        </w:numPr>
        <w:tabs>
          <w:tab w:val="clear" w:pos="720"/>
        </w:tabs>
      </w:pPr>
      <w:r>
        <w:t>Clause 18, line 6, omit "an" and insert "a senior".</w:t>
      </w:r>
    </w:p>
    <w:p w:rsidR="002527BF" w:rsidRDefault="002527BF" w:rsidP="00A156F1">
      <w:pPr>
        <w:pStyle w:val="ListParagraph"/>
        <w:numPr>
          <w:ilvl w:val="0"/>
          <w:numId w:val="25"/>
        </w:numPr>
        <w:tabs>
          <w:tab w:val="clear" w:pos="720"/>
        </w:tabs>
      </w:pPr>
      <w:r>
        <w:t xml:space="preserve">Clause 21, line </w:t>
      </w:r>
      <w:r w:rsidR="00620A12">
        <w:t>2</w:t>
      </w:r>
      <w:r w:rsidR="00811847">
        <w:t>0</w:t>
      </w:r>
      <w:r>
        <w:t xml:space="preserve">, </w:t>
      </w:r>
      <w:r w:rsidR="00620A12">
        <w:t>after</w:t>
      </w:r>
      <w:r>
        <w:t xml:space="preserve"> "</w:t>
      </w:r>
      <w:r w:rsidR="00620A12">
        <w:t>offence</w:t>
      </w:r>
      <w:r>
        <w:t>" insert "</w:t>
      </w:r>
      <w:r w:rsidR="00620A12">
        <w:t>if the breach relates to the commission of an offence that is an indictable offence or an offence that</w:t>
      </w:r>
      <w:r w:rsidR="007573FF">
        <w:t>,</w:t>
      </w:r>
      <w:r w:rsidR="00620A12">
        <w:t xml:space="preserve"> if committed in Victoria, would be an indictable offence"</w:t>
      </w:r>
      <w:r>
        <w:t>.</w:t>
      </w:r>
    </w:p>
    <w:sectPr w:rsidR="002527BF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E5" w:rsidRDefault="00D83EE5">
      <w:r>
        <w:separator/>
      </w:r>
    </w:p>
  </w:endnote>
  <w:endnote w:type="continuationSeparator" w:id="0">
    <w:p w:rsidR="00D83EE5" w:rsidRDefault="00D8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C41B5F" w:rsidP="00D83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E5" w:rsidRDefault="00C41B5F" w:rsidP="00C833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E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103">
      <w:rPr>
        <w:rStyle w:val="PageNumber"/>
        <w:noProof/>
      </w:rPr>
      <w:t>1</w:t>
    </w:r>
    <w:r>
      <w:rPr>
        <w:rStyle w:val="PageNumber"/>
      </w:rPr>
      <w:fldChar w:fldCharType="end"/>
    </w:r>
  </w:p>
  <w:p w:rsidR="00D83EE5" w:rsidRDefault="00D83E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E5" w:rsidRPr="00347103" w:rsidRDefault="00347103">
    <w:pPr>
      <w:pStyle w:val="Footer"/>
      <w:rPr>
        <w:sz w:val="18"/>
      </w:rPr>
    </w:pPr>
    <w:r>
      <w:rPr>
        <w:sz w:val="18"/>
      </w:rPr>
      <w:t>581072VLCH-18/8/2015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E5" w:rsidRDefault="00D83EE5">
      <w:r>
        <w:separator/>
      </w:r>
    </w:p>
  </w:footnote>
  <w:footnote w:type="continuationSeparator" w:id="0">
    <w:p w:rsidR="00D83EE5" w:rsidRDefault="00D8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05473"/>
    <w:multiLevelType w:val="multilevel"/>
    <w:tmpl w:val="5CD260F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3116E04"/>
    <w:multiLevelType w:val="multilevel"/>
    <w:tmpl w:val="05D658E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2E46C5"/>
    <w:multiLevelType w:val="multilevel"/>
    <w:tmpl w:val="E79E5A0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93950A6"/>
    <w:multiLevelType w:val="multilevel"/>
    <w:tmpl w:val="C9CE97C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36A5B12"/>
    <w:multiLevelType w:val="multilevel"/>
    <w:tmpl w:val="5CD260F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7900636"/>
    <w:multiLevelType w:val="multilevel"/>
    <w:tmpl w:val="C9CE97C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6A1C7B73"/>
    <w:multiLevelType w:val="multilevel"/>
    <w:tmpl w:val="05D658E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21"/>
  </w:num>
  <w:num w:numId="8">
    <w:abstractNumId w:val="15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22"/>
  </w:num>
  <w:num w:numId="14">
    <w:abstractNumId w:val="19"/>
  </w:num>
  <w:num w:numId="15">
    <w:abstractNumId w:val="16"/>
  </w:num>
  <w:num w:numId="16">
    <w:abstractNumId w:val="20"/>
  </w:num>
  <w:num w:numId="17">
    <w:abstractNumId w:val="12"/>
  </w:num>
  <w:num w:numId="18">
    <w:abstractNumId w:val="24"/>
  </w:num>
  <w:num w:numId="19">
    <w:abstractNumId w:val="4"/>
  </w:num>
  <w:num w:numId="20">
    <w:abstractNumId w:val="17"/>
  </w:num>
  <w:num w:numId="21">
    <w:abstractNumId w:val="9"/>
  </w:num>
  <w:num w:numId="22">
    <w:abstractNumId w:val="6"/>
  </w:num>
  <w:num w:numId="23">
    <w:abstractNumId w:val="23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72"/>
    <w:docVar w:name="vActTitle" w:val="Corrections Legislation Amendment Bill 2015"/>
    <w:docVar w:name="vBillNo" w:val="072"/>
    <w:docVar w:name="vBillTitle" w:val="Corrections Legislation Amendment Bill 2015"/>
    <w:docVar w:name="vDocumentType" w:val=".HOUSEAMEND"/>
    <w:docVar w:name="vDraftNo" w:val="0"/>
    <w:docVar w:name="vDraftVers" w:val="House Print"/>
    <w:docVar w:name="vDraftVersion" w:val="18919 - Victorian Greens (Ms PENNICUIK) - House Print Council"/>
    <w:docVar w:name="VersionNo" w:val="1"/>
    <w:docVar w:name="vFileName" w:val="18919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19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919 - Victorian Greens (Ms PENNICUIK) - House Print Council"/>
    <w:docVar w:name="vPrnOnSepLine" w:val="False"/>
    <w:docVar w:name="vSavedToLocal" w:val="No"/>
    <w:docVar w:name="vSession" w:val="1"/>
    <w:docVar w:name="vTRIMFileName" w:val="18919 - Victorian Greens (Ms PENNICUIK) - House Print Council"/>
    <w:docVar w:name="vTRIMRecordNumber" w:val="D15/15396[v4]"/>
    <w:docVar w:name="vTxtAfter" w:val=" "/>
    <w:docVar w:name="vTxtBefore" w:val="Amendments to be proposed in Committee by"/>
    <w:docVar w:name="vVersionDate" w:val="18/8/2015"/>
    <w:docVar w:name="vYear" w:val="2015"/>
  </w:docVars>
  <w:rsids>
    <w:rsidRoot w:val="003928C2"/>
    <w:rsid w:val="00003CB4"/>
    <w:rsid w:val="00006198"/>
    <w:rsid w:val="00017203"/>
    <w:rsid w:val="00022430"/>
    <w:rsid w:val="000268CD"/>
    <w:rsid w:val="00044113"/>
    <w:rsid w:val="00053BD1"/>
    <w:rsid w:val="00054669"/>
    <w:rsid w:val="00067940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1F76C5"/>
    <w:rsid w:val="002077C5"/>
    <w:rsid w:val="00212D09"/>
    <w:rsid w:val="002240B9"/>
    <w:rsid w:val="00234D3A"/>
    <w:rsid w:val="002404A2"/>
    <w:rsid w:val="002433B0"/>
    <w:rsid w:val="002475E7"/>
    <w:rsid w:val="00251FE9"/>
    <w:rsid w:val="002527BF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0672"/>
    <w:rsid w:val="00322141"/>
    <w:rsid w:val="00322CDB"/>
    <w:rsid w:val="00333895"/>
    <w:rsid w:val="00347103"/>
    <w:rsid w:val="0036397F"/>
    <w:rsid w:val="003723AD"/>
    <w:rsid w:val="00376BA1"/>
    <w:rsid w:val="00382F57"/>
    <w:rsid w:val="00386A09"/>
    <w:rsid w:val="00391FF6"/>
    <w:rsid w:val="003928C2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09C3"/>
    <w:rsid w:val="006017F5"/>
    <w:rsid w:val="00620A12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573FF"/>
    <w:rsid w:val="00761A81"/>
    <w:rsid w:val="00767A3C"/>
    <w:rsid w:val="00773DCA"/>
    <w:rsid w:val="00775DFC"/>
    <w:rsid w:val="007873CC"/>
    <w:rsid w:val="007A62BA"/>
    <w:rsid w:val="007B2BC6"/>
    <w:rsid w:val="007C7BEE"/>
    <w:rsid w:val="007D5757"/>
    <w:rsid w:val="007E46AB"/>
    <w:rsid w:val="00805CE5"/>
    <w:rsid w:val="00811847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76B1"/>
    <w:rsid w:val="008726AC"/>
    <w:rsid w:val="008734FF"/>
    <w:rsid w:val="0087697C"/>
    <w:rsid w:val="00877A0F"/>
    <w:rsid w:val="00881E56"/>
    <w:rsid w:val="008821C4"/>
    <w:rsid w:val="00890391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56F1"/>
    <w:rsid w:val="00A16A39"/>
    <w:rsid w:val="00A3529A"/>
    <w:rsid w:val="00A3625D"/>
    <w:rsid w:val="00A36B10"/>
    <w:rsid w:val="00A449BD"/>
    <w:rsid w:val="00A501A5"/>
    <w:rsid w:val="00A53C97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665E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3630A"/>
    <w:rsid w:val="00C41B5F"/>
    <w:rsid w:val="00C56900"/>
    <w:rsid w:val="00C62B2E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3EE5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67872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6281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10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710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710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710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710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710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710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71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71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710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7103"/>
    <w:pPr>
      <w:ind w:left="1871"/>
    </w:pPr>
  </w:style>
  <w:style w:type="paragraph" w:customStyle="1" w:styleId="Normal-Draft">
    <w:name w:val="Normal - Draft"/>
    <w:rsid w:val="003471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7103"/>
    <w:pPr>
      <w:ind w:left="2381"/>
    </w:pPr>
  </w:style>
  <w:style w:type="paragraph" w:customStyle="1" w:styleId="AmendBody3">
    <w:name w:val="Amend. Body 3"/>
    <w:basedOn w:val="Normal-Draft"/>
    <w:next w:val="Normal"/>
    <w:rsid w:val="00347103"/>
    <w:pPr>
      <w:ind w:left="2892"/>
    </w:pPr>
  </w:style>
  <w:style w:type="paragraph" w:customStyle="1" w:styleId="AmendBody4">
    <w:name w:val="Amend. Body 4"/>
    <w:basedOn w:val="Normal-Draft"/>
    <w:next w:val="Normal"/>
    <w:rsid w:val="00347103"/>
    <w:pPr>
      <w:ind w:left="3402"/>
    </w:pPr>
  </w:style>
  <w:style w:type="paragraph" w:styleId="Header">
    <w:name w:val="header"/>
    <w:basedOn w:val="Normal"/>
    <w:rsid w:val="003471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710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710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710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710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710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710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710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710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710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7103"/>
    <w:pPr>
      <w:suppressLineNumbers w:val="0"/>
    </w:pPr>
  </w:style>
  <w:style w:type="paragraph" w:customStyle="1" w:styleId="BodyParagraph">
    <w:name w:val="Body Paragraph"/>
    <w:next w:val="Normal"/>
    <w:rsid w:val="0034710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710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710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71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71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71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710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710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7103"/>
    <w:rPr>
      <w:caps w:val="0"/>
    </w:rPr>
  </w:style>
  <w:style w:type="paragraph" w:customStyle="1" w:styleId="Normal-Schedule">
    <w:name w:val="Normal - Schedule"/>
    <w:rsid w:val="0034710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710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710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710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71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710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7103"/>
  </w:style>
  <w:style w:type="paragraph" w:customStyle="1" w:styleId="Penalty">
    <w:name w:val="Penalty"/>
    <w:next w:val="Normal"/>
    <w:rsid w:val="0034710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710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710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710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710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710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710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710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710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710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710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710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710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7103"/>
    <w:pPr>
      <w:suppressLineNumbers w:val="0"/>
    </w:pPr>
  </w:style>
  <w:style w:type="paragraph" w:customStyle="1" w:styleId="AutoNumber">
    <w:name w:val="Auto Number"/>
    <w:rsid w:val="0034710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710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7103"/>
    <w:rPr>
      <w:vertAlign w:val="superscript"/>
    </w:rPr>
  </w:style>
  <w:style w:type="paragraph" w:styleId="EndnoteText">
    <w:name w:val="endnote text"/>
    <w:basedOn w:val="Normal"/>
    <w:semiHidden/>
    <w:rsid w:val="0034710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710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710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710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710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7103"/>
    <w:pPr>
      <w:spacing w:after="120"/>
      <w:jc w:val="center"/>
    </w:pPr>
  </w:style>
  <w:style w:type="paragraph" w:styleId="MacroText">
    <w:name w:val="macro"/>
    <w:semiHidden/>
    <w:rsid w:val="003471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710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710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710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71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71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710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7103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7103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7103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710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710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710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710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710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710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71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71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71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710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710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710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710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710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710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710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710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710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710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D83EE5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D83EE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10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710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710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710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710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710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710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71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71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710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7103"/>
    <w:pPr>
      <w:ind w:left="1871"/>
    </w:pPr>
  </w:style>
  <w:style w:type="paragraph" w:customStyle="1" w:styleId="Normal-Draft">
    <w:name w:val="Normal - Draft"/>
    <w:rsid w:val="003471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7103"/>
    <w:pPr>
      <w:ind w:left="2381"/>
    </w:pPr>
  </w:style>
  <w:style w:type="paragraph" w:customStyle="1" w:styleId="AmendBody3">
    <w:name w:val="Amend. Body 3"/>
    <w:basedOn w:val="Normal-Draft"/>
    <w:next w:val="Normal"/>
    <w:rsid w:val="00347103"/>
    <w:pPr>
      <w:ind w:left="2892"/>
    </w:pPr>
  </w:style>
  <w:style w:type="paragraph" w:customStyle="1" w:styleId="AmendBody4">
    <w:name w:val="Amend. Body 4"/>
    <w:basedOn w:val="Normal-Draft"/>
    <w:next w:val="Normal"/>
    <w:rsid w:val="00347103"/>
    <w:pPr>
      <w:ind w:left="3402"/>
    </w:pPr>
  </w:style>
  <w:style w:type="paragraph" w:styleId="Header">
    <w:name w:val="header"/>
    <w:basedOn w:val="Normal"/>
    <w:rsid w:val="003471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710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710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710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710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710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710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710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710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710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7103"/>
    <w:pPr>
      <w:suppressLineNumbers w:val="0"/>
    </w:pPr>
  </w:style>
  <w:style w:type="paragraph" w:customStyle="1" w:styleId="BodyParagraph">
    <w:name w:val="Body Paragraph"/>
    <w:next w:val="Normal"/>
    <w:rsid w:val="0034710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710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710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71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71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71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710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710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7103"/>
    <w:rPr>
      <w:caps w:val="0"/>
    </w:rPr>
  </w:style>
  <w:style w:type="paragraph" w:customStyle="1" w:styleId="Normal-Schedule">
    <w:name w:val="Normal - Schedule"/>
    <w:rsid w:val="0034710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710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710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710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71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710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7103"/>
  </w:style>
  <w:style w:type="paragraph" w:customStyle="1" w:styleId="Penalty">
    <w:name w:val="Penalty"/>
    <w:next w:val="Normal"/>
    <w:rsid w:val="0034710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710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710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710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710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710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710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710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710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710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710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710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710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7103"/>
    <w:pPr>
      <w:suppressLineNumbers w:val="0"/>
    </w:pPr>
  </w:style>
  <w:style w:type="paragraph" w:customStyle="1" w:styleId="AutoNumber">
    <w:name w:val="Auto Number"/>
    <w:rsid w:val="0034710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710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7103"/>
    <w:rPr>
      <w:vertAlign w:val="superscript"/>
    </w:rPr>
  </w:style>
  <w:style w:type="paragraph" w:styleId="EndnoteText">
    <w:name w:val="endnote text"/>
    <w:basedOn w:val="Normal"/>
    <w:semiHidden/>
    <w:rsid w:val="0034710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710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710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710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710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7103"/>
    <w:pPr>
      <w:spacing w:after="120"/>
      <w:jc w:val="center"/>
    </w:pPr>
  </w:style>
  <w:style w:type="paragraph" w:styleId="MacroText">
    <w:name w:val="macro"/>
    <w:semiHidden/>
    <w:rsid w:val="003471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71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71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710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710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710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71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71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710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7103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7103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7103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710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710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710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71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710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710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710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710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710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71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71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71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710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710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710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710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710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710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710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710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710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710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D83EE5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D83EE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227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Corrections Legislation Amendment Bill 2015</vt:lpstr>
    </vt:vector>
  </TitlesOfParts>
  <Manager>Information Systems</Manager>
  <Company>OCPC, Victoria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Legislation Amendment Bill 2015</dc:title>
  <dc:subject>OCPC Word Template Development</dc:subject>
  <dc:creator>65</dc:creator>
  <cp:keywords>Formats, House Amendments</cp:keywords>
  <dc:description>OCPC-VIC, Word 2000 VBA, Release 2</dc:description>
  <cp:lastModifiedBy>Vivienne Bannan</cp:lastModifiedBy>
  <cp:revision>2</cp:revision>
  <cp:lastPrinted>2015-08-18T01:21:00Z</cp:lastPrinted>
  <dcterms:created xsi:type="dcterms:W3CDTF">2015-09-01T12:34:00Z</dcterms:created>
  <dcterms:modified xsi:type="dcterms:W3CDTF">2015-09-01T12:34:00Z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188302</vt:i4>
  </property>
  <property fmtid="{D5CDD505-2E9C-101B-9397-08002B2CF9AE}" pid="3" name="DocSubFolderNumber">
    <vt:lpwstr>S15/558</vt:lpwstr>
  </property>
</Properties>
</file>