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95E66">
        <w:rPr>
          <w:b/>
          <w:sz w:val="28"/>
        </w:rPr>
        <w:t>003</w:t>
      </w:r>
    </w:p>
    <w:p w:rsidR="00912D15" w:rsidRDefault="00195E6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Country Fire Authority (Contributions)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95E66">
        <w:rPr>
          <w:b/>
        </w:rPr>
        <w:t>64/2009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D12E2">
        <w:t xml:space="preserve">2 June </w:t>
      </w:r>
      <w:r w:rsidR="00195E66">
        <w:t>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95E66">
        <w:rPr>
          <w:b/>
        </w:rPr>
        <w:t>2 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66" w:rsidRDefault="00195E66">
      <w:pPr>
        <w:rPr>
          <w:sz w:val="4"/>
        </w:rPr>
      </w:pPr>
    </w:p>
  </w:endnote>
  <w:endnote w:type="continuationSeparator" w:id="0">
    <w:p w:rsidR="00195E66" w:rsidRDefault="00195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780B1E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66" w:rsidRDefault="00195E66">
      <w:r>
        <w:separator/>
      </w:r>
    </w:p>
  </w:footnote>
  <w:footnote w:type="continuationSeparator" w:id="0">
    <w:p w:rsidR="00195E66" w:rsidRDefault="001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95E66"/>
    <w:rsid w:val="00006416"/>
    <w:rsid w:val="00121DD7"/>
    <w:rsid w:val="001459B5"/>
    <w:rsid w:val="00161CCC"/>
    <w:rsid w:val="0016506A"/>
    <w:rsid w:val="00195E66"/>
    <w:rsid w:val="00260A3F"/>
    <w:rsid w:val="002D12E2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780B1E"/>
    <w:rsid w:val="00855283"/>
    <w:rsid w:val="00885432"/>
    <w:rsid w:val="00911079"/>
    <w:rsid w:val="00912D15"/>
    <w:rsid w:val="009466F8"/>
    <w:rsid w:val="00971B83"/>
    <w:rsid w:val="009B6EE2"/>
    <w:rsid w:val="00A1139B"/>
    <w:rsid w:val="00A135C1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48B9-2857-4486-883F-55FD1C8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2019-05-20T03:34:00Z</cp:lastPrinted>
  <dcterms:created xsi:type="dcterms:W3CDTF">2019-05-30T03:26:00Z</dcterms:created>
  <dcterms:modified xsi:type="dcterms:W3CDTF">2019-05-30T03:26:00Z</dcterms:modified>
  <cp:category>LIS</cp:category>
</cp:coreProperties>
</file>