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B6D1D">
        <w:rPr>
          <w:b/>
          <w:sz w:val="28"/>
        </w:rPr>
        <w:t>011</w:t>
      </w:r>
    </w:p>
    <w:p w:rsidR="00912D15" w:rsidRDefault="00EB6D1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Business Names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B6D1D">
        <w:rPr>
          <w:b/>
        </w:rPr>
        <w:t>92/2003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B6D1D">
        <w:t>28 May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EB6D1D">
        <w:rPr>
          <w:b/>
        </w:rPr>
        <w:t>28 May 2012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EB6D1D">
        <w:rPr>
          <w:b/>
        </w:rPr>
        <w:t>Business Names Act 1962</w:t>
      </w:r>
      <w:r w:rsidR="00494EFC">
        <w:rPr>
          <w:b/>
        </w:rPr>
        <w:t>, No. </w:t>
      </w:r>
      <w:r w:rsidR="00EB6D1D">
        <w:rPr>
          <w:b/>
        </w:rPr>
        <w:t>6853/1962</w:t>
      </w:r>
      <w:r w:rsidR="00494EFC">
        <w:rPr>
          <w:b/>
        </w:rPr>
        <w:t xml:space="preserve"> were repealed by section </w:t>
      </w:r>
      <w:r w:rsidR="00EB6D1D">
        <w:rPr>
          <w:b/>
        </w:rPr>
        <w:t>10</w:t>
      </w:r>
      <w:r w:rsidR="00494EFC">
        <w:rPr>
          <w:b/>
        </w:rPr>
        <w:t xml:space="preserve"> of the </w:t>
      </w:r>
      <w:r w:rsidR="00EB6D1D">
        <w:rPr>
          <w:b/>
        </w:rPr>
        <w:t>Business Names (Commonwealth Powers) Act 2011</w:t>
      </w:r>
      <w:r w:rsidR="00494EFC">
        <w:rPr>
          <w:b/>
        </w:rPr>
        <w:t>, No. </w:t>
      </w:r>
      <w:r w:rsidR="00EB6D1D">
        <w:rPr>
          <w:b/>
        </w:rPr>
        <w:t>79/2011</w:t>
      </w:r>
      <w:r w:rsidR="00DB5D71">
        <w:rPr>
          <w:b/>
        </w:rPr>
        <w:t>.</w:t>
      </w:r>
    </w:p>
    <w:p w:rsidR="009466F8" w:rsidRDefault="009466F8" w:rsidP="009466F8"/>
    <w:sectPr w:rsidR="009466F8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D1D" w:rsidRDefault="00EB6D1D">
      <w:pPr>
        <w:rPr>
          <w:sz w:val="4"/>
        </w:rPr>
      </w:pPr>
    </w:p>
  </w:endnote>
  <w:endnote w:type="continuationSeparator" w:id="0">
    <w:p w:rsidR="00EB6D1D" w:rsidRDefault="00EB6D1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009A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2260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D1D" w:rsidRDefault="00EB6D1D">
      <w:r>
        <w:separator/>
      </w:r>
    </w:p>
  </w:footnote>
  <w:footnote w:type="continuationSeparator" w:id="0">
    <w:p w:rsidR="00EB6D1D" w:rsidRDefault="00EB6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009AE"/>
    <w:rsid w:val="00006416"/>
    <w:rsid w:val="00121DD7"/>
    <w:rsid w:val="001459B5"/>
    <w:rsid w:val="00161CCC"/>
    <w:rsid w:val="0016506A"/>
    <w:rsid w:val="00260A3F"/>
    <w:rsid w:val="002E0BE4"/>
    <w:rsid w:val="003009AE"/>
    <w:rsid w:val="0032246C"/>
    <w:rsid w:val="00371D6C"/>
    <w:rsid w:val="0038463B"/>
    <w:rsid w:val="003E629A"/>
    <w:rsid w:val="003F0098"/>
    <w:rsid w:val="00494EFC"/>
    <w:rsid w:val="004B788D"/>
    <w:rsid w:val="004C4C57"/>
    <w:rsid w:val="004D405B"/>
    <w:rsid w:val="00513AB0"/>
    <w:rsid w:val="0059225C"/>
    <w:rsid w:val="00662326"/>
    <w:rsid w:val="00674F28"/>
    <w:rsid w:val="0069141A"/>
    <w:rsid w:val="00822603"/>
    <w:rsid w:val="00855283"/>
    <w:rsid w:val="00885432"/>
    <w:rsid w:val="008A3A63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EB6D1D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A262-C57C-46B3-AE0F-114AB226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2012-05-30T06:38:00Z</cp:lastPrinted>
  <dcterms:created xsi:type="dcterms:W3CDTF">2012-05-31T00:54:00Z</dcterms:created>
  <dcterms:modified xsi:type="dcterms:W3CDTF">2012-05-31T00:54:00Z</dcterms:modified>
  <cp:category>LIS</cp:category>
</cp:coreProperties>
</file>