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76668">
        <w:rPr>
          <w:b/>
          <w:sz w:val="28"/>
        </w:rPr>
        <w:t>003</w:t>
      </w:r>
    </w:p>
    <w:p w:rsidR="00912D15" w:rsidRDefault="00E76668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Climate Change Regulations 2011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76668">
        <w:rPr>
          <w:b/>
        </w:rPr>
        <w:t>128/2011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76668">
        <w:t>1 November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were </w:t>
      </w:r>
      <w:r w:rsidR="00494EFC">
        <w:rPr>
          <w:b/>
        </w:rPr>
        <w:t xml:space="preserve">impliedly </w:t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E76668">
        <w:rPr>
          <w:b/>
        </w:rPr>
        <w:t>1 November 2017</w:t>
      </w:r>
      <w:r>
        <w:rPr>
          <w:b/>
        </w:rPr>
        <w:t xml:space="preserve"> </w:t>
      </w:r>
      <w:r w:rsidR="00494EFC">
        <w:rPr>
          <w:b/>
        </w:rPr>
        <w:t xml:space="preserve">because </w:t>
      </w:r>
      <w:r w:rsidR="00E76668">
        <w:rPr>
          <w:b/>
        </w:rPr>
        <w:br/>
      </w:r>
      <w:r w:rsidR="00494EFC">
        <w:rPr>
          <w:b/>
        </w:rPr>
        <w:t xml:space="preserve">the authorising provisions in the </w:t>
      </w:r>
      <w:r w:rsidR="00E76668">
        <w:rPr>
          <w:b/>
        </w:rPr>
        <w:t>Climate Change Act 2010</w:t>
      </w:r>
      <w:r w:rsidR="00494EFC">
        <w:rPr>
          <w:b/>
        </w:rPr>
        <w:t>, No. </w:t>
      </w:r>
      <w:r w:rsidR="00E76668">
        <w:rPr>
          <w:b/>
        </w:rPr>
        <w:t>54/2010</w:t>
      </w:r>
      <w:r w:rsidR="00494EFC">
        <w:rPr>
          <w:b/>
        </w:rPr>
        <w:t xml:space="preserve"> were repealed by section </w:t>
      </w:r>
      <w:r w:rsidR="00E76668">
        <w:rPr>
          <w:b/>
        </w:rPr>
        <w:t>98</w:t>
      </w:r>
      <w:r w:rsidR="00494EFC">
        <w:rPr>
          <w:b/>
        </w:rPr>
        <w:t xml:space="preserve"> of the </w:t>
      </w:r>
      <w:r w:rsidR="00E76668">
        <w:rPr>
          <w:b/>
        </w:rPr>
        <w:t>Climate Change Act 2017</w:t>
      </w:r>
      <w:r w:rsidR="00494EFC">
        <w:rPr>
          <w:b/>
        </w:rPr>
        <w:t>, No. </w:t>
      </w:r>
      <w:r w:rsidR="00E76668">
        <w:rPr>
          <w:b/>
        </w:rPr>
        <w:t>5/2017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68" w:rsidRDefault="00E76668">
      <w:pPr>
        <w:rPr>
          <w:sz w:val="4"/>
        </w:rPr>
      </w:pPr>
    </w:p>
  </w:endnote>
  <w:endnote w:type="continuationSeparator" w:id="0">
    <w:p w:rsidR="00E76668" w:rsidRDefault="00E7666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7278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B2A9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68" w:rsidRDefault="00E76668">
      <w:r>
        <w:separator/>
      </w:r>
    </w:p>
  </w:footnote>
  <w:footnote w:type="continuationSeparator" w:id="0">
    <w:p w:rsidR="00E76668" w:rsidRDefault="00E76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72789"/>
    <w:rsid w:val="00006416"/>
    <w:rsid w:val="00121DD7"/>
    <w:rsid w:val="001459B5"/>
    <w:rsid w:val="00161CCC"/>
    <w:rsid w:val="0016506A"/>
    <w:rsid w:val="00260A3F"/>
    <w:rsid w:val="002E0BE4"/>
    <w:rsid w:val="0032246C"/>
    <w:rsid w:val="00371D6C"/>
    <w:rsid w:val="00373B89"/>
    <w:rsid w:val="0038463B"/>
    <w:rsid w:val="003E629A"/>
    <w:rsid w:val="003F0098"/>
    <w:rsid w:val="004348AB"/>
    <w:rsid w:val="00494EFC"/>
    <w:rsid w:val="004B788D"/>
    <w:rsid w:val="004C4C57"/>
    <w:rsid w:val="004D405B"/>
    <w:rsid w:val="00513AB0"/>
    <w:rsid w:val="0059225C"/>
    <w:rsid w:val="00662326"/>
    <w:rsid w:val="00674F28"/>
    <w:rsid w:val="0069141A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B5D71"/>
    <w:rsid w:val="00E421B3"/>
    <w:rsid w:val="00E72789"/>
    <w:rsid w:val="00E75605"/>
    <w:rsid w:val="00E76668"/>
    <w:rsid w:val="00E774F0"/>
    <w:rsid w:val="00E94E93"/>
    <w:rsid w:val="00F33975"/>
    <w:rsid w:val="00F61C61"/>
    <w:rsid w:val="00F7468B"/>
    <w:rsid w:val="00FB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24FC-1C01-4AD2-8502-8545C370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257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Implied revocation</vt:lpstr>
    </vt:vector>
  </TitlesOfParts>
  <Manager/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Implied revocation</dc:title>
  <dc:creator/>
  <cp:keywords>SR, Versions, Reprints</cp:keywords>
  <dc:description>OCPC-VIC</dc:description>
  <cp:lastModifiedBy/>
  <cp:revision>1</cp:revision>
  <cp:lastPrinted>2017-10-26T00:39:00Z</cp:lastPrinted>
  <dcterms:created xsi:type="dcterms:W3CDTF">2017-10-26T04:18:00Z</dcterms:created>
  <dcterms:modified xsi:type="dcterms:W3CDTF">2017-10-26T04:18:00Z</dcterms:modified>
  <cp:category>LIS</cp:category>
  <cp:contentStatus>Current</cp:contentStatus>
</cp:coreProperties>
</file>