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4EC74" w14:textId="5F733302" w:rsidR="00712B9B" w:rsidRDefault="00AA5220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14:paraId="76D01499" w14:textId="718CD878" w:rsidR="00712B9B" w:rsidRDefault="00AA5220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SUBURBAN RAIL LOOP BILL 2021</w:t>
      </w:r>
    </w:p>
    <w:p w14:paraId="27B33888" w14:textId="25B5D0C8" w:rsidR="00712B9B" w:rsidRDefault="00AA5220" w:rsidP="00AA5220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14:paraId="218C7221" w14:textId="58159DCA" w:rsidR="00712B9B" w:rsidRDefault="00AA522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 and New Clauses to be proposed in Committee by Mr DAVIS)</w:t>
      </w:r>
    </w:p>
    <w:bookmarkEnd w:id="4"/>
    <w:p w14:paraId="240322B9" w14:textId="77777777" w:rsidR="00712B9B" w:rsidRDefault="00712B9B">
      <w:pPr>
        <w:tabs>
          <w:tab w:val="left" w:pos="3912"/>
          <w:tab w:val="left" w:pos="4423"/>
        </w:tabs>
      </w:pPr>
    </w:p>
    <w:p w14:paraId="2757D8AB" w14:textId="0C2EBC39" w:rsidR="008416AE" w:rsidRDefault="00763802" w:rsidP="00763802">
      <w:pPr>
        <w:pStyle w:val="ListParagraph"/>
        <w:numPr>
          <w:ilvl w:val="0"/>
          <w:numId w:val="20"/>
        </w:numPr>
      </w:pPr>
      <w:bookmarkStart w:id="5" w:name="cpStart"/>
      <w:bookmarkEnd w:id="5"/>
      <w:r>
        <w:t>Page 191, after line 32 insert</w:t>
      </w:r>
      <w:r w:rsidR="005D3126">
        <w:t xml:space="preserve"> the following new Part heading</w:t>
      </w:r>
      <w:r>
        <w:t>—</w:t>
      </w:r>
    </w:p>
    <w:p w14:paraId="701FDA35" w14:textId="0D0B6F23" w:rsidR="00763802" w:rsidRDefault="00763802" w:rsidP="003F4CDB">
      <w:pPr>
        <w:pStyle w:val="AmendHeading-DIVISION"/>
        <w:spacing w:after="240"/>
        <w:rPr>
          <w:b w:val="0"/>
        </w:rPr>
      </w:pPr>
      <w:r w:rsidRPr="008D52B7">
        <w:rPr>
          <w:b w:val="0"/>
        </w:rPr>
        <w:t>"</w:t>
      </w:r>
      <w:r>
        <w:t>Part 8A—</w:t>
      </w:r>
      <w:r w:rsidR="0017619D">
        <w:t>A</w:t>
      </w:r>
      <w:r>
        <w:t xml:space="preserve">mendment of Parliamentary Committees Act </w:t>
      </w:r>
      <w:r w:rsidR="0017619D">
        <w:t>2003</w:t>
      </w:r>
      <w:r w:rsidR="0017619D" w:rsidRPr="0017619D">
        <w:rPr>
          <w:b w:val="0"/>
        </w:rPr>
        <w:t>".</w:t>
      </w:r>
    </w:p>
    <w:p w14:paraId="0AB355D4" w14:textId="4C49E113" w:rsidR="00A31CBE" w:rsidRDefault="00A31CBE" w:rsidP="00A31CBE">
      <w:pPr>
        <w:pStyle w:val="ManualNumber"/>
        <w:jc w:val="center"/>
      </w:pPr>
      <w:r>
        <w:t>NEW CLAUSES</w:t>
      </w:r>
    </w:p>
    <w:p w14:paraId="1103050A" w14:textId="77777777" w:rsidR="00763802" w:rsidRDefault="0017619D" w:rsidP="00763802">
      <w:pPr>
        <w:pStyle w:val="ListParagraph"/>
        <w:numPr>
          <w:ilvl w:val="0"/>
          <w:numId w:val="20"/>
        </w:numPr>
      </w:pPr>
      <w:r>
        <w:t>In</w:t>
      </w:r>
      <w:r w:rsidR="003F4CDB">
        <w:t>s</w:t>
      </w:r>
      <w:r>
        <w:t xml:space="preserve">ert the following New Clauses to follow clause 218 and the heading </w:t>
      </w:r>
      <w:r w:rsidR="008D52B7">
        <w:t>proposed by amendment number 1—</w:t>
      </w:r>
    </w:p>
    <w:p w14:paraId="3BE505C2" w14:textId="77777777" w:rsidR="008D52B7" w:rsidRDefault="008D52B7" w:rsidP="008D52B7">
      <w:pPr>
        <w:pStyle w:val="AmendHeading1s"/>
        <w:tabs>
          <w:tab w:val="right" w:pos="1701"/>
        </w:tabs>
        <w:ind w:left="1871" w:hanging="1871"/>
      </w:pPr>
      <w:r>
        <w:tab/>
      </w:r>
      <w:r w:rsidRPr="008D52B7">
        <w:rPr>
          <w:b w:val="0"/>
        </w:rPr>
        <w:t>'</w:t>
      </w:r>
      <w:r w:rsidRPr="008D52B7">
        <w:t>218A</w:t>
      </w:r>
      <w:r>
        <w:tab/>
        <w:t>Establishment of Joint House Committees</w:t>
      </w:r>
    </w:p>
    <w:p w14:paraId="5C1AB4FF" w14:textId="77777777" w:rsidR="008D52B7" w:rsidRDefault="008D52B7" w:rsidP="008D52B7">
      <w:pPr>
        <w:pStyle w:val="AmendHeading1"/>
        <w:ind w:left="1871"/>
      </w:pPr>
      <w:r>
        <w:t xml:space="preserve">In section 5 of the </w:t>
      </w:r>
      <w:r w:rsidRPr="008D52B7">
        <w:rPr>
          <w:b/>
        </w:rPr>
        <w:t>Parliamentary Committees Act 2003</w:t>
      </w:r>
      <w:r>
        <w:t>—</w:t>
      </w:r>
    </w:p>
    <w:p w14:paraId="079E8C75" w14:textId="77777777" w:rsidR="00F00D9A" w:rsidRDefault="00F00D9A" w:rsidP="00F00D9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00D9A">
        <w:t>(a)</w:t>
      </w:r>
      <w:r>
        <w:tab/>
      </w:r>
      <w:proofErr w:type="gramStart"/>
      <w:r>
        <w:t>in</w:t>
      </w:r>
      <w:proofErr w:type="gramEnd"/>
      <w:r>
        <w:t xml:space="preserve"> paragraph (k), for "Committee." </w:t>
      </w:r>
      <w:r w:rsidRPr="00F00D9A">
        <w:rPr>
          <w:b/>
        </w:rPr>
        <w:t>substitute</w:t>
      </w:r>
      <w:r>
        <w:t xml:space="preserve"> "Committee;";</w:t>
      </w:r>
    </w:p>
    <w:p w14:paraId="687F149B" w14:textId="77777777" w:rsidR="00F00D9A" w:rsidRDefault="00F00D9A" w:rsidP="00F00D9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00D9A">
        <w:t>(b)</w:t>
      </w:r>
      <w:r w:rsidRPr="00F00D9A">
        <w:tab/>
      </w:r>
      <w:proofErr w:type="gramStart"/>
      <w:r>
        <w:t>after</w:t>
      </w:r>
      <w:proofErr w:type="gramEnd"/>
      <w:r>
        <w:t xml:space="preserve"> paragraph (k) </w:t>
      </w:r>
      <w:r w:rsidRPr="00F00D9A">
        <w:rPr>
          <w:b/>
        </w:rPr>
        <w:t>insert</w:t>
      </w:r>
      <w:r>
        <w:t>—</w:t>
      </w:r>
    </w:p>
    <w:p w14:paraId="6E466FAC" w14:textId="77777777" w:rsidR="00F00D9A" w:rsidRDefault="00F00D9A" w:rsidP="00F00D9A">
      <w:pPr>
        <w:pStyle w:val="AmendHeading3"/>
        <w:tabs>
          <w:tab w:val="right" w:pos="2778"/>
        </w:tabs>
        <w:ind w:left="2891" w:hanging="2891"/>
      </w:pPr>
      <w:r>
        <w:tab/>
      </w:r>
      <w:r w:rsidRPr="00F00D9A">
        <w:t>"(l)</w:t>
      </w:r>
      <w:r w:rsidRPr="00F00D9A">
        <w:tab/>
      </w:r>
      <w:proofErr w:type="gramStart"/>
      <w:r>
        <w:t>the</w:t>
      </w:r>
      <w:proofErr w:type="gramEnd"/>
      <w:r>
        <w:t xml:space="preserve"> Suburban Rail Loop Oversight Committee.".</w:t>
      </w:r>
    </w:p>
    <w:p w14:paraId="1F3712DF" w14:textId="77777777" w:rsidR="00F00D9A" w:rsidRDefault="00F00D9A" w:rsidP="00F00D9A">
      <w:pPr>
        <w:pStyle w:val="AmendHeading1s"/>
        <w:tabs>
          <w:tab w:val="right" w:pos="1701"/>
        </w:tabs>
        <w:ind w:left="1871" w:hanging="1871"/>
      </w:pPr>
      <w:r>
        <w:tab/>
      </w:r>
      <w:r w:rsidRPr="00F00D9A">
        <w:t>218B</w:t>
      </w:r>
      <w:r w:rsidRPr="00F00D9A">
        <w:tab/>
      </w:r>
      <w:proofErr w:type="gramStart"/>
      <w:r>
        <w:t>New</w:t>
      </w:r>
      <w:proofErr w:type="gramEnd"/>
      <w:r>
        <w:t xml:space="preserve"> section 17A inserted</w:t>
      </w:r>
    </w:p>
    <w:p w14:paraId="1EDBB261" w14:textId="77777777" w:rsidR="00F00D9A" w:rsidRDefault="00F00D9A" w:rsidP="00F00D9A">
      <w:pPr>
        <w:pStyle w:val="AmendHeading1"/>
        <w:ind w:left="1871"/>
      </w:pPr>
      <w:r>
        <w:t xml:space="preserve">After section 17 of the </w:t>
      </w:r>
      <w:r w:rsidRPr="008D52B7">
        <w:rPr>
          <w:b/>
        </w:rPr>
        <w:t>Parliamentary Committees Act 2003</w:t>
      </w:r>
      <w:r>
        <w:rPr>
          <w:b/>
        </w:rPr>
        <w:t xml:space="preserve"> insert</w:t>
      </w:r>
      <w:r>
        <w:t>—</w:t>
      </w:r>
    </w:p>
    <w:p w14:paraId="6D570402" w14:textId="77777777" w:rsidR="00F00D9A" w:rsidRDefault="00F00D9A" w:rsidP="00F00D9A">
      <w:pPr>
        <w:pStyle w:val="AmendHeading1s"/>
        <w:tabs>
          <w:tab w:val="right" w:pos="2268"/>
        </w:tabs>
        <w:ind w:left="2381" w:hanging="2381"/>
      </w:pPr>
      <w:r>
        <w:tab/>
      </w:r>
      <w:r w:rsidRPr="00F00D9A">
        <w:rPr>
          <w:b w:val="0"/>
        </w:rPr>
        <w:t>"</w:t>
      </w:r>
      <w:r w:rsidRPr="00F00D9A">
        <w:t>17A</w:t>
      </w:r>
      <w:r w:rsidRPr="00F00D9A">
        <w:tab/>
      </w:r>
      <w:r>
        <w:t>Suburban Rail Loop Oversight Committee</w:t>
      </w:r>
    </w:p>
    <w:p w14:paraId="3E41B996" w14:textId="77777777" w:rsidR="00B52112" w:rsidRDefault="00265B29" w:rsidP="00265B2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65B29">
        <w:t>(1)</w:t>
      </w:r>
      <w:r>
        <w:tab/>
      </w:r>
      <w:r w:rsidR="00F00D9A">
        <w:t>The functions of the Suburban Rail Loop Oversight Committee are</w:t>
      </w:r>
      <w:r w:rsidR="00B52112">
        <w:t>—</w:t>
      </w:r>
    </w:p>
    <w:p w14:paraId="7A7988E1" w14:textId="77777777" w:rsidR="00F00D9A" w:rsidRDefault="00B52112" w:rsidP="00B52112">
      <w:pPr>
        <w:pStyle w:val="AmendHeading3"/>
        <w:tabs>
          <w:tab w:val="right" w:pos="2778"/>
        </w:tabs>
        <w:ind w:left="2891" w:hanging="2891"/>
      </w:pPr>
      <w:r>
        <w:tab/>
      </w:r>
      <w:r w:rsidRPr="00B52112">
        <w:t>(a)</w:t>
      </w:r>
      <w:r>
        <w:tab/>
      </w:r>
      <w:proofErr w:type="gramStart"/>
      <w:r w:rsidR="00265B29">
        <w:t>the</w:t>
      </w:r>
      <w:proofErr w:type="gramEnd"/>
      <w:r w:rsidR="00265B29">
        <w:t xml:space="preserve"> oversight and good governance of the Suburban Rail Loop Authority and</w:t>
      </w:r>
      <w:r w:rsidR="001F0EF3">
        <w:t xml:space="preserve"> </w:t>
      </w:r>
      <w:r w:rsidR="00011107">
        <w:t xml:space="preserve">Suburban Rail Loop </w:t>
      </w:r>
      <w:r w:rsidR="001F0EF3">
        <w:t>projects</w:t>
      </w:r>
      <w:r w:rsidR="00D87E63">
        <w:t xml:space="preserve"> with the objective of ensuring</w:t>
      </w:r>
      <w:r w:rsidR="00265B29">
        <w:t xml:space="preserve"> that—</w:t>
      </w:r>
    </w:p>
    <w:p w14:paraId="369DD052" w14:textId="13147761" w:rsidR="00535938" w:rsidRDefault="00535938" w:rsidP="00535938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535938">
        <w:t>(i)</w:t>
      </w:r>
      <w:r w:rsidRPr="00265B29">
        <w:tab/>
      </w:r>
      <w:proofErr w:type="gramStart"/>
      <w:r>
        <w:t>local</w:t>
      </w:r>
      <w:proofErr w:type="gramEnd"/>
      <w:r>
        <w:t xml:space="preserve"> communities affected by a Suburban Rail Loop project are consulted about the impact of the project on them; and</w:t>
      </w:r>
    </w:p>
    <w:p w14:paraId="5F4DA730" w14:textId="62E0CB1C" w:rsidR="00535938" w:rsidRDefault="00535938" w:rsidP="00535938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535938">
        <w:t>(ii)</w:t>
      </w:r>
      <w:r>
        <w:tab/>
      </w:r>
      <w:proofErr w:type="gramStart"/>
      <w:r>
        <w:t>owners</w:t>
      </w:r>
      <w:proofErr w:type="gramEnd"/>
      <w:r>
        <w:t xml:space="preserve"> of land affected by a Suburban Rail Loop project are adequately compensated for the impact of the project on their land; and</w:t>
      </w:r>
    </w:p>
    <w:p w14:paraId="4113CEA1" w14:textId="09AF125D" w:rsidR="00535938" w:rsidRDefault="00535938" w:rsidP="00535938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535938">
        <w:t>(iii)</w:t>
      </w:r>
      <w:r w:rsidRPr="00D57005">
        <w:tab/>
      </w:r>
      <w:proofErr w:type="gramStart"/>
      <w:r>
        <w:t>taxpayers</w:t>
      </w:r>
      <w:proofErr w:type="gramEnd"/>
      <w:r>
        <w:t xml:space="preserve"> are achieving value for money expended on Suburban Rail Loop projects; and</w:t>
      </w:r>
    </w:p>
    <w:p w14:paraId="2FEAC96F" w14:textId="3070381E" w:rsidR="00535938" w:rsidRPr="00D57005" w:rsidRDefault="00535938" w:rsidP="00535938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535938">
        <w:t>(iv)</w:t>
      </w:r>
      <w:r w:rsidRPr="00D57005">
        <w:tab/>
      </w:r>
      <w:proofErr w:type="gramStart"/>
      <w:r>
        <w:t>construction</w:t>
      </w:r>
      <w:proofErr w:type="gramEnd"/>
      <w:r>
        <w:t xml:space="preserve"> and rail technology choices are made in the interests of the Victorian community; and</w:t>
      </w:r>
    </w:p>
    <w:p w14:paraId="292993E1" w14:textId="77777777" w:rsidR="002F34FB" w:rsidRDefault="00B52112" w:rsidP="00B52112">
      <w:pPr>
        <w:pStyle w:val="AmendHeading3"/>
        <w:tabs>
          <w:tab w:val="right" w:pos="2778"/>
        </w:tabs>
        <w:ind w:left="2891" w:hanging="2891"/>
      </w:pPr>
      <w:r>
        <w:tab/>
      </w:r>
      <w:r w:rsidR="005A6825" w:rsidRPr="00B52112">
        <w:t>(</w:t>
      </w:r>
      <w:r w:rsidRPr="00B52112">
        <w:t>b</w:t>
      </w:r>
      <w:r w:rsidR="005A6825" w:rsidRPr="00B52112">
        <w:t>)</w:t>
      </w:r>
      <w:r w:rsidR="005A6825">
        <w:tab/>
      </w:r>
      <w:proofErr w:type="gramStart"/>
      <w:r>
        <w:t>to</w:t>
      </w:r>
      <w:proofErr w:type="gramEnd"/>
      <w:r>
        <w:t xml:space="preserve"> report to </w:t>
      </w:r>
      <w:r w:rsidR="002F34FB">
        <w:t>both Houses of</w:t>
      </w:r>
      <w:r>
        <w:t xml:space="preserve"> Parliament</w:t>
      </w:r>
      <w:r w:rsidR="002F34FB">
        <w:t>—</w:t>
      </w:r>
    </w:p>
    <w:p w14:paraId="3B1AF342" w14:textId="77777777" w:rsidR="002F34FB" w:rsidRDefault="002F34FB" w:rsidP="002F34FB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2F34FB">
        <w:t>(i)</w:t>
      </w:r>
      <w:r>
        <w:tab/>
      </w:r>
      <w:proofErr w:type="gramStart"/>
      <w:r w:rsidR="005A6825">
        <w:t>at</w:t>
      </w:r>
      <w:proofErr w:type="gramEnd"/>
      <w:r w:rsidR="005A6825">
        <w:t xml:space="preserve"> le</w:t>
      </w:r>
      <w:r w:rsidR="00D87E63">
        <w:t>a</w:t>
      </w:r>
      <w:r w:rsidR="005A6825">
        <w:t xml:space="preserve">st once a year </w:t>
      </w:r>
      <w:r>
        <w:t>on the performance of its functions under paragraph (a); and</w:t>
      </w:r>
    </w:p>
    <w:p w14:paraId="13F3009F" w14:textId="13A1469F" w:rsidR="00F00D9A" w:rsidRDefault="002F34FB" w:rsidP="002F34FB">
      <w:pPr>
        <w:pStyle w:val="AmendHeading4"/>
        <w:tabs>
          <w:tab w:val="clear" w:pos="720"/>
          <w:tab w:val="right" w:pos="3288"/>
        </w:tabs>
        <w:ind w:left="3402" w:hanging="3402"/>
      </w:pPr>
      <w:r>
        <w:lastRenderedPageBreak/>
        <w:tab/>
      </w:r>
      <w:r w:rsidRPr="002F34FB">
        <w:t>(ii)</w:t>
      </w:r>
      <w:r>
        <w:tab/>
      </w:r>
      <w:proofErr w:type="gramStart"/>
      <w:r>
        <w:t>at</w:t>
      </w:r>
      <w:proofErr w:type="gramEnd"/>
      <w:r>
        <w:t xml:space="preserve"> any time </w:t>
      </w:r>
      <w:r w:rsidR="005A6825">
        <w:t xml:space="preserve">on </w:t>
      </w:r>
      <w:r>
        <w:t>any matter connected with the Suburban Rail Loop Authority or a Suburban Rail Loop project</w:t>
      </w:r>
      <w:r w:rsidR="005A6825">
        <w:t>.</w:t>
      </w:r>
    </w:p>
    <w:p w14:paraId="6C6B9ED6" w14:textId="77777777" w:rsidR="00265B29" w:rsidRDefault="00265B29" w:rsidP="00265B2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65B29">
        <w:t>(</w:t>
      </w:r>
      <w:r w:rsidR="002F34FB">
        <w:t>2</w:t>
      </w:r>
      <w:r w:rsidRPr="00265B29">
        <w:t>)</w:t>
      </w:r>
      <w:r>
        <w:tab/>
        <w:t>In this section—</w:t>
      </w:r>
    </w:p>
    <w:p w14:paraId="77B97817" w14:textId="77777777" w:rsidR="00265B29" w:rsidRDefault="00265B29" w:rsidP="00265B29">
      <w:pPr>
        <w:pStyle w:val="AmendDefinition2"/>
      </w:pPr>
      <w:r w:rsidRPr="00265B29">
        <w:rPr>
          <w:b/>
          <w:i/>
        </w:rPr>
        <w:t>Suburban Rail Loop Authority</w:t>
      </w:r>
      <w:r>
        <w:t xml:space="preserve"> means</w:t>
      </w:r>
      <w:r w:rsidR="001F0EF3">
        <w:t xml:space="preserve"> the Authority established by </w:t>
      </w:r>
      <w:r w:rsidR="001F0EF3" w:rsidRPr="002323BC">
        <w:t>section</w:t>
      </w:r>
      <w:r w:rsidR="001F0EF3">
        <w:t xml:space="preserve"> 8 of the </w:t>
      </w:r>
      <w:r w:rsidR="001F0EF3" w:rsidRPr="001F0EF3">
        <w:rPr>
          <w:b/>
        </w:rPr>
        <w:t>Suburban Rail Loop Authority Act 2021</w:t>
      </w:r>
      <w:r w:rsidR="001F0EF3">
        <w:t>;</w:t>
      </w:r>
    </w:p>
    <w:p w14:paraId="21411068" w14:textId="77777777" w:rsidR="00265B29" w:rsidRDefault="00265B29" w:rsidP="00265B29">
      <w:pPr>
        <w:pStyle w:val="AmendDefinition2"/>
      </w:pPr>
      <w:r w:rsidRPr="00265B29">
        <w:rPr>
          <w:b/>
          <w:i/>
        </w:rPr>
        <w:t>Suburban Rail Loop project</w:t>
      </w:r>
      <w:r>
        <w:t xml:space="preserve"> has the meaning given in </w:t>
      </w:r>
      <w:r w:rsidR="001F0EF3">
        <w:t xml:space="preserve">section 3 of the </w:t>
      </w:r>
      <w:r w:rsidR="001F0EF3" w:rsidRPr="001F0EF3">
        <w:rPr>
          <w:b/>
        </w:rPr>
        <w:t>Suburban Rail Loop Authority Act 2021</w:t>
      </w:r>
      <w:r w:rsidR="001F0EF3">
        <w:t>.</w:t>
      </w:r>
      <w:proofErr w:type="gramStart"/>
      <w:r w:rsidR="001F0EF3">
        <w:t>".</w:t>
      </w:r>
      <w:proofErr w:type="gramEnd"/>
    </w:p>
    <w:p w14:paraId="581F179C" w14:textId="77777777" w:rsidR="00D87E63" w:rsidRDefault="00D87E63" w:rsidP="00D87E63">
      <w:pPr>
        <w:pStyle w:val="AmendHeading1s"/>
        <w:tabs>
          <w:tab w:val="right" w:pos="2268"/>
        </w:tabs>
        <w:ind w:left="2381" w:hanging="2381"/>
      </w:pPr>
      <w:r>
        <w:tab/>
      </w:r>
      <w:r w:rsidRPr="00D87E63">
        <w:t>218C</w:t>
      </w:r>
      <w:r w:rsidRPr="00D87E63">
        <w:tab/>
      </w:r>
      <w:r>
        <w:t>Membership of Joint Investigatory Committees</w:t>
      </w:r>
    </w:p>
    <w:p w14:paraId="3BD98D7F" w14:textId="77777777" w:rsidR="00D87E63" w:rsidRDefault="00D87E63" w:rsidP="00D87E63">
      <w:pPr>
        <w:pStyle w:val="AmendHeading1"/>
        <w:ind w:left="1871"/>
      </w:pPr>
      <w:r>
        <w:t xml:space="preserve">After section 21(1) of the </w:t>
      </w:r>
      <w:r w:rsidRPr="008D52B7">
        <w:rPr>
          <w:b/>
        </w:rPr>
        <w:t>Parliamentary Committees Act 2003</w:t>
      </w:r>
      <w:r>
        <w:rPr>
          <w:b/>
        </w:rPr>
        <w:t xml:space="preserve"> insert</w:t>
      </w:r>
      <w:r>
        <w:t>—</w:t>
      </w:r>
    </w:p>
    <w:p w14:paraId="2416021A" w14:textId="77777777" w:rsidR="00D87E63" w:rsidRDefault="00D87E63" w:rsidP="00D87E6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87E63">
        <w:t>"(1A)</w:t>
      </w:r>
      <w:r w:rsidRPr="00D87E63">
        <w:tab/>
      </w:r>
      <w:r>
        <w:t>Despite subsection (1), the Suburban Rail Loop Oversight Committee must consist of 7 members, of whom—</w:t>
      </w:r>
    </w:p>
    <w:p w14:paraId="7B5B656D" w14:textId="77777777" w:rsidR="00D87E63" w:rsidRDefault="00D87E63" w:rsidP="00D87E63">
      <w:pPr>
        <w:pStyle w:val="AmendHeading3"/>
        <w:tabs>
          <w:tab w:val="right" w:pos="2778"/>
        </w:tabs>
        <w:ind w:left="2891" w:hanging="2891"/>
      </w:pPr>
      <w:r>
        <w:tab/>
      </w:r>
      <w:r w:rsidRPr="00D87E63">
        <w:t>(a)</w:t>
      </w:r>
      <w:r w:rsidRPr="00D87E63">
        <w:tab/>
      </w:r>
      <w:r>
        <w:t>4 must be members of the Assembly; and</w:t>
      </w:r>
    </w:p>
    <w:p w14:paraId="7C4EF976" w14:textId="1FACA1A8" w:rsidR="00D87E63" w:rsidRDefault="00D87E63" w:rsidP="00D87E63">
      <w:pPr>
        <w:pStyle w:val="AmendHeading3"/>
        <w:tabs>
          <w:tab w:val="right" w:pos="2778"/>
        </w:tabs>
        <w:ind w:left="2891" w:hanging="2891"/>
      </w:pPr>
      <w:r>
        <w:tab/>
      </w:r>
      <w:r w:rsidRPr="00D87E63">
        <w:t>(</w:t>
      </w:r>
      <w:r>
        <w:t>b</w:t>
      </w:r>
      <w:r w:rsidRPr="00D87E63">
        <w:t>)</w:t>
      </w:r>
      <w:r w:rsidRPr="00D87E63">
        <w:tab/>
      </w:r>
      <w:r>
        <w:t>3 must be members of the Council.".</w:t>
      </w:r>
    </w:p>
    <w:p w14:paraId="0B83BF20" w14:textId="494C856B" w:rsidR="00C16439" w:rsidRPr="000B17D6" w:rsidRDefault="00C16439" w:rsidP="00C16439">
      <w:pPr>
        <w:pStyle w:val="AmendHeading1s"/>
        <w:tabs>
          <w:tab w:val="right" w:pos="2268"/>
        </w:tabs>
        <w:ind w:left="2381" w:hanging="2381"/>
      </w:pPr>
      <w:bookmarkStart w:id="6" w:name="_Toc81925201"/>
      <w:r>
        <w:tab/>
      </w:r>
      <w:r w:rsidRPr="00C16439">
        <w:t>218D</w:t>
      </w:r>
      <w:r>
        <w:tab/>
        <w:t>Repeal of this Part</w:t>
      </w:r>
      <w:bookmarkEnd w:id="6"/>
    </w:p>
    <w:p w14:paraId="5847D789" w14:textId="77777777" w:rsidR="00C16439" w:rsidRDefault="00C16439" w:rsidP="00C16439">
      <w:pPr>
        <w:pStyle w:val="AmendHeading2"/>
        <w:ind w:left="2381"/>
      </w:pPr>
      <w:r>
        <w:t xml:space="preserve">This Part is </w:t>
      </w:r>
      <w:r>
        <w:rPr>
          <w:b/>
        </w:rPr>
        <w:t xml:space="preserve">repealed </w:t>
      </w:r>
      <w:r>
        <w:t>on 1 September 2023.</w:t>
      </w:r>
    </w:p>
    <w:p w14:paraId="5724835A" w14:textId="77777777" w:rsidR="00C16439" w:rsidRPr="00C16439" w:rsidRDefault="00C16439" w:rsidP="00C16439">
      <w:pPr>
        <w:pStyle w:val="AmndSub-sectionNote"/>
        <w:tabs>
          <w:tab w:val="right" w:pos="2324"/>
        </w:tabs>
        <w:rPr>
          <w:b/>
        </w:rPr>
      </w:pPr>
      <w:r w:rsidRPr="00C16439">
        <w:rPr>
          <w:b/>
        </w:rPr>
        <w:t>Note</w:t>
      </w:r>
    </w:p>
    <w:p w14:paraId="2ECFF2B5" w14:textId="77919005" w:rsidR="00C16439" w:rsidRPr="000B17D6" w:rsidRDefault="00C16439" w:rsidP="00C16439">
      <w:pPr>
        <w:pStyle w:val="AmndSub-sectionNote"/>
        <w:tabs>
          <w:tab w:val="right" w:pos="2324"/>
        </w:tabs>
      </w:pPr>
      <w:r>
        <w:t xml:space="preserve">The repeal of this Part does not affect the continuing operation of the amendments made by it (see section 15(1) of the </w:t>
      </w:r>
      <w:r w:rsidRPr="00B47C2E">
        <w:rPr>
          <w:b/>
        </w:rPr>
        <w:t>Interpretation of Legislation Act 1984</w:t>
      </w:r>
      <w:r>
        <w:t>).</w:t>
      </w:r>
      <w:proofErr w:type="gramStart"/>
      <w:r>
        <w:t>'.</w:t>
      </w:r>
      <w:proofErr w:type="gramEnd"/>
    </w:p>
    <w:p w14:paraId="3CC27809" w14:textId="77777777" w:rsidR="00C16439" w:rsidRPr="00C16439" w:rsidRDefault="00C16439" w:rsidP="00C16439"/>
    <w:p w14:paraId="2EE67C3D" w14:textId="77777777" w:rsidR="00763802" w:rsidRDefault="00763802" w:rsidP="00C36D42"/>
    <w:sectPr w:rsidR="00763802" w:rsidSect="00AA5220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787AE" w14:textId="77777777" w:rsidR="00763802" w:rsidRDefault="00763802">
      <w:r>
        <w:separator/>
      </w:r>
    </w:p>
  </w:endnote>
  <w:endnote w:type="continuationSeparator" w:id="0">
    <w:p w14:paraId="49F34A7A" w14:textId="77777777" w:rsidR="00763802" w:rsidRDefault="0076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FAF3E" w14:textId="77777777" w:rsidR="0038690A" w:rsidRDefault="0038690A" w:rsidP="00AA52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2B617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9B89F" w14:textId="1A33510A" w:rsidR="00AA5220" w:rsidRDefault="00AA5220" w:rsidP="004B1F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6591A">
      <w:rPr>
        <w:rStyle w:val="PageNumber"/>
        <w:noProof/>
      </w:rPr>
      <w:t>2</w:t>
    </w:r>
    <w:r>
      <w:rPr>
        <w:rStyle w:val="PageNumber"/>
      </w:rPr>
      <w:fldChar w:fldCharType="end"/>
    </w:r>
  </w:p>
  <w:p w14:paraId="114124F9" w14:textId="70F3D73E" w:rsidR="00763802" w:rsidRPr="00AA5220" w:rsidRDefault="00AA5220" w:rsidP="00AA5220">
    <w:pPr>
      <w:pStyle w:val="Footer"/>
      <w:rPr>
        <w:sz w:val="18"/>
      </w:rPr>
    </w:pPr>
    <w:r w:rsidRPr="00AA5220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E067E" w14:textId="77777777" w:rsidR="00763802" w:rsidRDefault="00763802">
      <w:r>
        <w:separator/>
      </w:r>
    </w:p>
  </w:footnote>
  <w:footnote w:type="continuationSeparator" w:id="0">
    <w:p w14:paraId="66ED70C6" w14:textId="77777777" w:rsidR="00763802" w:rsidRDefault="00763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4464C" w14:textId="01B9C63E" w:rsidR="00763802" w:rsidRPr="00AA5220" w:rsidRDefault="00AA5220" w:rsidP="00AA5220">
    <w:pPr>
      <w:pStyle w:val="Header"/>
      <w:jc w:val="right"/>
    </w:pPr>
    <w:r w:rsidRPr="00AA5220">
      <w:t>DD78C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390B1" w14:textId="662B9B5D" w:rsidR="0038690A" w:rsidRPr="00AA5220" w:rsidRDefault="00AA5220" w:rsidP="00AA5220">
    <w:pPr>
      <w:pStyle w:val="Header"/>
      <w:jc w:val="right"/>
    </w:pPr>
    <w:r w:rsidRPr="00AA5220">
      <w:t>DD78C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F3A734D"/>
    <w:multiLevelType w:val="multilevel"/>
    <w:tmpl w:val="624C989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CA454D"/>
    <w:multiLevelType w:val="multilevel"/>
    <w:tmpl w:val="624C989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9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307"/>
    <w:docVar w:name="vActTitle" w:val="Suburban Rail Loop Bill 2021"/>
    <w:docVar w:name="vBillNo" w:val="307"/>
    <w:docVar w:name="vBillTitle" w:val="Suburban Rail Loop Bill 2021"/>
    <w:docVar w:name="vDocumentType" w:val=".HOUSEAMEND"/>
    <w:docVar w:name="vDraftNo" w:val="0"/>
    <w:docVar w:name="vDraftVers" w:val="2"/>
    <w:docVar w:name="vDraftVersion" w:val="22338 - DD78C - Liberal Party-The Nationals (Opposition) (Mr DAVIS) House Print"/>
    <w:docVar w:name="VersionNo" w:val="2"/>
    <w:docVar w:name="vFileName" w:val="591307ODDC.H"/>
    <w:docVar w:name="vFileVersion" w:val="C"/>
    <w:docVar w:name="vFinalisePrevVer" w:val="True"/>
    <w:docVar w:name="vGovNonGov" w:val="9"/>
    <w:docVar w:name="vHouseType" w:val="0"/>
    <w:docVar w:name="vILDNum" w:val="22338"/>
    <w:docVar w:name="vIsBrandNewVersion" w:val="No"/>
    <w:docVar w:name="vIsNewDocument" w:val="False"/>
    <w:docVar w:name="vLegCommission" w:val="0"/>
    <w:docVar w:name="vMinisterID" w:val="155"/>
    <w:docVar w:name="vMinisterName" w:val="Davis, David, Mr"/>
    <w:docVar w:name="vMinisterNameIndex" w:val="28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591307ODDC.H"/>
    <w:docVar w:name="vPrevMinisterID" w:val="155"/>
    <w:docVar w:name="vPrnOnSepLine" w:val="False"/>
    <w:docVar w:name="vSavedToLocal" w:val="No"/>
    <w:docVar w:name="vSeqNum" w:val="DD78C"/>
    <w:docVar w:name="vSession" w:val="1"/>
    <w:docVar w:name="vTRIMFileName" w:val="22338 - DD78C - Liberal Party-The Nationals (Opposition) (Mr DAVIS) House Print"/>
    <w:docVar w:name="vTRIMRecordNumber" w:val="D21/22150[v2]"/>
    <w:docVar w:name="vTxtAfterIndex" w:val="-1"/>
    <w:docVar w:name="vTxtBefore" w:val="Amendment and New Clauses to be proposed in Committee by"/>
    <w:docVar w:name="vTxtBeforeIndex" w:val="-1"/>
    <w:docVar w:name="vVersionDate" w:val="7/10/2021"/>
    <w:docVar w:name="vYear" w:val="2021"/>
  </w:docVars>
  <w:rsids>
    <w:rsidRoot w:val="00763802"/>
    <w:rsid w:val="00003CB4"/>
    <w:rsid w:val="00006198"/>
    <w:rsid w:val="00011107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19D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0EF3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4C"/>
    <w:rsid w:val="0025586B"/>
    <w:rsid w:val="00256536"/>
    <w:rsid w:val="00257A39"/>
    <w:rsid w:val="002603DF"/>
    <w:rsid w:val="00262343"/>
    <w:rsid w:val="00262CD7"/>
    <w:rsid w:val="002648D2"/>
    <w:rsid w:val="00265B29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06B2"/>
    <w:rsid w:val="002E2EEB"/>
    <w:rsid w:val="002E69EB"/>
    <w:rsid w:val="002F315D"/>
    <w:rsid w:val="002F34F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4CDB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3B3D"/>
    <w:rsid w:val="004F4772"/>
    <w:rsid w:val="0050079A"/>
    <w:rsid w:val="00500D6B"/>
    <w:rsid w:val="00501075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5938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A6825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3126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3802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13A0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D52B7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1CBE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6591A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5220"/>
    <w:rsid w:val="00AA7847"/>
    <w:rsid w:val="00AA7E71"/>
    <w:rsid w:val="00AB182B"/>
    <w:rsid w:val="00AB2A7C"/>
    <w:rsid w:val="00AB398D"/>
    <w:rsid w:val="00AB3B89"/>
    <w:rsid w:val="00AB43FE"/>
    <w:rsid w:val="00AB4B07"/>
    <w:rsid w:val="00AB4F42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47C2E"/>
    <w:rsid w:val="00B52112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439"/>
    <w:rsid w:val="00C228E2"/>
    <w:rsid w:val="00C22D05"/>
    <w:rsid w:val="00C312FB"/>
    <w:rsid w:val="00C318BD"/>
    <w:rsid w:val="00C31DDC"/>
    <w:rsid w:val="00C3385B"/>
    <w:rsid w:val="00C35409"/>
    <w:rsid w:val="00C36D42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587"/>
    <w:rsid w:val="00CC0864"/>
    <w:rsid w:val="00CC186F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4905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005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63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0D9A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D2FE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22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A522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A522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A522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A522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A522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A522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A522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A522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A522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AA5220"/>
    <w:pPr>
      <w:ind w:left="1871"/>
    </w:pPr>
  </w:style>
  <w:style w:type="paragraph" w:customStyle="1" w:styleId="Normal-Draft">
    <w:name w:val="Normal - Draft"/>
    <w:rsid w:val="00AA52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A5220"/>
    <w:pPr>
      <w:ind w:left="2381"/>
    </w:pPr>
  </w:style>
  <w:style w:type="paragraph" w:customStyle="1" w:styleId="AmendBody3">
    <w:name w:val="Amend. Body 3"/>
    <w:basedOn w:val="Normal-Draft"/>
    <w:next w:val="Normal"/>
    <w:rsid w:val="00AA5220"/>
    <w:pPr>
      <w:ind w:left="2892"/>
    </w:pPr>
  </w:style>
  <w:style w:type="paragraph" w:customStyle="1" w:styleId="AmendBody4">
    <w:name w:val="Amend. Body 4"/>
    <w:basedOn w:val="Normal-Draft"/>
    <w:next w:val="Normal"/>
    <w:rsid w:val="00AA5220"/>
    <w:pPr>
      <w:ind w:left="3402"/>
    </w:pPr>
  </w:style>
  <w:style w:type="paragraph" w:styleId="Header">
    <w:name w:val="header"/>
    <w:basedOn w:val="Normal"/>
    <w:rsid w:val="00AA52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A522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A522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A522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A522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A522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AA522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A522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A522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A522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A5220"/>
    <w:pPr>
      <w:suppressLineNumbers w:val="0"/>
    </w:pPr>
  </w:style>
  <w:style w:type="paragraph" w:customStyle="1" w:styleId="BodyParagraph">
    <w:name w:val="Body Paragraph"/>
    <w:next w:val="Normal"/>
    <w:rsid w:val="00AA522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A522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A522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A522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link w:val="BodySectionSubChar"/>
    <w:rsid w:val="00AA522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A52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A522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A522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A5220"/>
    <w:rPr>
      <w:caps w:val="0"/>
    </w:rPr>
  </w:style>
  <w:style w:type="paragraph" w:customStyle="1" w:styleId="Normal-Schedule">
    <w:name w:val="Normal - Schedule"/>
    <w:rsid w:val="00AA522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A522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A522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A522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A52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A522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A5220"/>
  </w:style>
  <w:style w:type="paragraph" w:customStyle="1" w:styleId="Penalty">
    <w:name w:val="Penalty"/>
    <w:next w:val="Normal"/>
    <w:rsid w:val="00AA522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A522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A522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A522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A522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A522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A522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A522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A522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A522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A522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A522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A522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A5220"/>
    <w:pPr>
      <w:suppressLineNumbers w:val="0"/>
    </w:pPr>
  </w:style>
  <w:style w:type="paragraph" w:customStyle="1" w:styleId="AutoNumber">
    <w:name w:val="Auto Number"/>
    <w:rsid w:val="00AA522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A522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A5220"/>
    <w:rPr>
      <w:vertAlign w:val="superscript"/>
    </w:rPr>
  </w:style>
  <w:style w:type="paragraph" w:styleId="EndnoteText">
    <w:name w:val="endnote text"/>
    <w:basedOn w:val="Normal"/>
    <w:semiHidden/>
    <w:rsid w:val="00AA522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A522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A522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A522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A522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A5220"/>
    <w:pPr>
      <w:spacing w:after="120"/>
      <w:jc w:val="center"/>
    </w:pPr>
  </w:style>
  <w:style w:type="paragraph" w:styleId="MacroText">
    <w:name w:val="macro"/>
    <w:semiHidden/>
    <w:rsid w:val="00AA52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A522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A522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A522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A522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A522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A522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A522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A522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A522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A522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A522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A522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A522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A522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A522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link w:val="DraftHeading1Char"/>
    <w:rsid w:val="00AA522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A5220"/>
    <w:pPr>
      <w:suppressLineNumbers w:val="0"/>
    </w:pPr>
  </w:style>
  <w:style w:type="paragraph" w:customStyle="1" w:styleId="DraftHeading3">
    <w:name w:val="Draft Heading 3"/>
    <w:basedOn w:val="Normal"/>
    <w:next w:val="Normal"/>
    <w:rsid w:val="00AA5220"/>
    <w:pPr>
      <w:suppressLineNumbers w:val="0"/>
    </w:pPr>
  </w:style>
  <w:style w:type="paragraph" w:customStyle="1" w:styleId="DraftHeading4">
    <w:name w:val="Draft Heading 4"/>
    <w:basedOn w:val="Normal"/>
    <w:next w:val="Normal"/>
    <w:rsid w:val="00AA5220"/>
    <w:pPr>
      <w:suppressLineNumbers w:val="0"/>
    </w:pPr>
  </w:style>
  <w:style w:type="paragraph" w:customStyle="1" w:styleId="DraftHeading5">
    <w:name w:val="Draft Heading 5"/>
    <w:basedOn w:val="Normal"/>
    <w:next w:val="Normal"/>
    <w:rsid w:val="00AA522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A522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A522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A522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A522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A522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A522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A522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A522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A522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A522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A522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A522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A522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A522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A522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A522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A522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A522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A522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A522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A522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A522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A522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A522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A522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A522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A522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A522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A522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A5220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AA5220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763802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763802"/>
    <w:rPr>
      <w:sz w:val="24"/>
      <w:lang w:eastAsia="en-US"/>
    </w:rPr>
  </w:style>
  <w:style w:type="paragraph" w:customStyle="1" w:styleId="DraftSectionNote">
    <w:name w:val="Draft Section Note"/>
    <w:next w:val="Normal"/>
    <w:link w:val="DraftSectionNoteChar"/>
    <w:rsid w:val="00C16439"/>
    <w:pPr>
      <w:spacing w:before="120"/>
    </w:pPr>
    <w:rPr>
      <w:lang w:eastAsia="en-US"/>
    </w:rPr>
  </w:style>
  <w:style w:type="character" w:customStyle="1" w:styleId="BodySectionSubChar">
    <w:name w:val="Body Section (Sub) Char"/>
    <w:basedOn w:val="DefaultParagraphFont"/>
    <w:link w:val="BodySectionSub"/>
    <w:locked/>
    <w:rsid w:val="00C16439"/>
    <w:rPr>
      <w:sz w:val="24"/>
      <w:lang w:eastAsia="en-US"/>
    </w:rPr>
  </w:style>
  <w:style w:type="character" w:customStyle="1" w:styleId="DraftHeading1Char">
    <w:name w:val="Draft Heading 1 Char"/>
    <w:basedOn w:val="DefaultParagraphFont"/>
    <w:link w:val="DraftHeading1"/>
    <w:locked/>
    <w:rsid w:val="00C16439"/>
    <w:rPr>
      <w:b/>
      <w:sz w:val="24"/>
      <w:lang w:eastAsia="en-US"/>
    </w:rPr>
  </w:style>
  <w:style w:type="paragraph" w:customStyle="1" w:styleId="AmndSub-sectionNote">
    <w:name w:val="Amnd Sub-section Note"/>
    <w:next w:val="Normal"/>
    <w:link w:val="AmndSub-sectionNoteChar"/>
    <w:rsid w:val="00C16439"/>
    <w:pPr>
      <w:spacing w:before="120"/>
      <w:ind w:left="1871"/>
    </w:pPr>
    <w:rPr>
      <w:lang w:eastAsia="en-US"/>
    </w:rPr>
  </w:style>
  <w:style w:type="character" w:customStyle="1" w:styleId="DraftSectionNoteChar">
    <w:name w:val="Draft Section Note Char"/>
    <w:basedOn w:val="DefaultParagraphFont"/>
    <w:link w:val="DraftSectionNote"/>
    <w:rsid w:val="00C16439"/>
    <w:rPr>
      <w:lang w:eastAsia="en-US"/>
    </w:rPr>
  </w:style>
  <w:style w:type="character" w:customStyle="1" w:styleId="AmndSub-sectionNoteChar">
    <w:name w:val="Amnd Sub-section Note Char"/>
    <w:basedOn w:val="DraftSectionNoteChar"/>
    <w:link w:val="AmndSub-sectionNote"/>
    <w:rsid w:val="00C1643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Rail Loop Bill 2021</vt:lpstr>
    </vt:vector>
  </TitlesOfParts>
  <Manager/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Rail Loop Bill 2021</dc:title>
  <dc:subject>OCPC Word Template</dc:subject>
  <dc:creator/>
  <cp:keywords>Formats, House Amendments</cp:keywords>
  <dc:description>28/08/2020 (PROD)</dc:description>
  <cp:lastModifiedBy/>
  <cp:revision>1</cp:revision>
  <cp:lastPrinted>2021-10-06T08:28:00Z</cp:lastPrinted>
  <dcterms:created xsi:type="dcterms:W3CDTF">2021-10-07T03:31:00Z</dcterms:created>
  <dcterms:modified xsi:type="dcterms:W3CDTF">2021-10-07T03:31:00Z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444436</vt:i4>
  </property>
  <property fmtid="{D5CDD505-2E9C-101B-9397-08002B2CF9AE}" pid="3" name="DocSubFolderNumber">
    <vt:lpwstr>S21/129</vt:lpwstr>
  </property>
</Properties>
</file>