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371D0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D84055" w:rsidRPr="00D84055">
        <w:rPr>
          <w:b/>
          <w:sz w:val="24"/>
        </w:rPr>
        <w:t>Accident Compensation Act 1985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371D00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D84055">
        <w:rPr>
          <w:b/>
          <w:sz w:val="24"/>
        </w:rPr>
        <w:t>22</w:t>
      </w:r>
      <w:r w:rsidR="00B76874">
        <w:rPr>
          <w:b/>
          <w:sz w:val="24"/>
        </w:rPr>
        <w:t>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371D00" w:rsidRDefault="00D84055" w:rsidP="00371D00">
      <w:pPr>
        <w:rPr>
          <w:sz w:val="24"/>
        </w:rPr>
      </w:pPr>
      <w:r>
        <w:rPr>
          <w:sz w:val="24"/>
        </w:rPr>
        <w:t xml:space="preserve">The amendment made to </w:t>
      </w:r>
      <w:r w:rsidRPr="00D84055">
        <w:rPr>
          <w:sz w:val="24"/>
        </w:rPr>
        <w:t>section 82(</w:t>
      </w:r>
      <w:proofErr w:type="spellStart"/>
      <w:r w:rsidRPr="00D84055">
        <w:rPr>
          <w:sz w:val="24"/>
        </w:rPr>
        <w:t>2A</w:t>
      </w:r>
      <w:proofErr w:type="spellEnd"/>
      <w:r w:rsidRPr="00D84055">
        <w:rPr>
          <w:sz w:val="24"/>
        </w:rPr>
        <w:t xml:space="preserve">)(d) of the </w:t>
      </w:r>
      <w:r w:rsidRPr="00D84055">
        <w:rPr>
          <w:b/>
          <w:sz w:val="24"/>
        </w:rPr>
        <w:t>Accident Compensation Act</w:t>
      </w:r>
      <w:r>
        <w:rPr>
          <w:b/>
          <w:sz w:val="24"/>
        </w:rPr>
        <w:t> </w:t>
      </w:r>
      <w:r w:rsidRPr="00D84055">
        <w:rPr>
          <w:b/>
          <w:sz w:val="24"/>
        </w:rPr>
        <w:t>1985</w:t>
      </w:r>
      <w:r>
        <w:rPr>
          <w:sz w:val="24"/>
        </w:rPr>
        <w:t xml:space="preserve"> by section</w:t>
      </w:r>
      <w:r w:rsidR="00065E84">
        <w:rPr>
          <w:sz w:val="24"/>
        </w:rPr>
        <w:t> </w:t>
      </w:r>
      <w:r>
        <w:rPr>
          <w:sz w:val="24"/>
        </w:rPr>
        <w:t xml:space="preserve">43 of the </w:t>
      </w:r>
      <w:r w:rsidRPr="00EF5408">
        <w:rPr>
          <w:b/>
          <w:sz w:val="24"/>
          <w:szCs w:val="24"/>
        </w:rPr>
        <w:t xml:space="preserve">Local Government Legislation Amendment (Rating and Other Matters) </w:t>
      </w:r>
      <w:r>
        <w:rPr>
          <w:b/>
          <w:sz w:val="24"/>
          <w:szCs w:val="24"/>
        </w:rPr>
        <w:t>Act </w:t>
      </w:r>
      <w:r w:rsidRPr="00EF5408">
        <w:rPr>
          <w:b/>
          <w:sz w:val="24"/>
          <w:szCs w:val="24"/>
        </w:rPr>
        <w:t>2022</w:t>
      </w:r>
      <w:r w:rsidRPr="00065E84">
        <w:rPr>
          <w:sz w:val="24"/>
          <w:szCs w:val="24"/>
        </w:rPr>
        <w:t>, No. </w:t>
      </w:r>
      <w:r w:rsidR="00C4794D">
        <w:rPr>
          <w:sz w:val="24"/>
          <w:szCs w:val="24"/>
        </w:rPr>
        <w:t>30</w:t>
      </w:r>
      <w:r w:rsidRPr="00065E84">
        <w:rPr>
          <w:sz w:val="24"/>
          <w:szCs w:val="24"/>
        </w:rPr>
        <w:t>/2022</w:t>
      </w:r>
      <w:r>
        <w:rPr>
          <w:b/>
          <w:sz w:val="24"/>
          <w:szCs w:val="24"/>
        </w:rPr>
        <w:t xml:space="preserve"> </w:t>
      </w:r>
      <w:r w:rsidRPr="00D84055">
        <w:rPr>
          <w:sz w:val="24"/>
          <w:szCs w:val="24"/>
        </w:rPr>
        <w:t xml:space="preserve">is </w:t>
      </w:r>
      <w:r w:rsidR="008D46AE">
        <w:rPr>
          <w:sz w:val="24"/>
          <w:szCs w:val="24"/>
        </w:rPr>
        <w:t>taken</w:t>
      </w:r>
      <w:r w:rsidRPr="00D84055">
        <w:rPr>
          <w:sz w:val="24"/>
          <w:szCs w:val="24"/>
        </w:rPr>
        <w:t xml:space="preserve"> to have come into operation 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="00065E84">
        <w:rPr>
          <w:sz w:val="24"/>
          <w:szCs w:val="24"/>
        </w:rPr>
        <w:t> </w:t>
      </w:r>
      <w:r>
        <w:rPr>
          <w:sz w:val="24"/>
          <w:szCs w:val="24"/>
        </w:rPr>
        <w:t>October 2020</w:t>
      </w:r>
      <w:r w:rsidR="00371D00" w:rsidRPr="00371D00">
        <w:rPr>
          <w:sz w:val="24"/>
          <w:szCs w:val="24"/>
        </w:rPr>
        <w:t>.</w:t>
      </w:r>
    </w:p>
    <w:p w:rsidR="00371D00" w:rsidRDefault="00371D00" w:rsidP="00371D00">
      <w:pPr>
        <w:rPr>
          <w:sz w:val="24"/>
        </w:rPr>
      </w:pPr>
    </w:p>
    <w:p w:rsidR="00371D00" w:rsidRDefault="00371D00" w:rsidP="00371D00">
      <w:pPr>
        <w:rPr>
          <w:sz w:val="24"/>
        </w:rPr>
      </w:pPr>
      <w:r>
        <w:rPr>
          <w:sz w:val="24"/>
        </w:rPr>
        <w:t>Section</w:t>
      </w:r>
      <w:r w:rsidR="00065E84">
        <w:rPr>
          <w:sz w:val="24"/>
        </w:rPr>
        <w:t> </w:t>
      </w:r>
      <w:r w:rsidR="00D84055">
        <w:rPr>
          <w:sz w:val="24"/>
        </w:rPr>
        <w:t>43</w:t>
      </w:r>
      <w:r>
        <w:rPr>
          <w:sz w:val="24"/>
        </w:rPr>
        <w:t xml:space="preserve"> reads as follows:</w:t>
      </w:r>
    </w:p>
    <w:p w:rsidR="0085032A" w:rsidRDefault="0085032A" w:rsidP="00371D00">
      <w:pPr>
        <w:rPr>
          <w:sz w:val="24"/>
        </w:rPr>
      </w:pPr>
    </w:p>
    <w:p w:rsidR="00065E84" w:rsidRDefault="00065E84" w:rsidP="00065E84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105511058"/>
      <w:r>
        <w:t>43</w:t>
      </w:r>
      <w:r>
        <w:tab/>
        <w:t>Statute law revision amendment</w:t>
      </w:r>
      <w:bookmarkEnd w:id="4"/>
      <w:r>
        <w:t xml:space="preserve"> </w:t>
      </w:r>
    </w:p>
    <w:p w:rsidR="00065E84" w:rsidRDefault="00065E84" w:rsidP="00065E84">
      <w:pPr>
        <w:pStyle w:val="BodySectionSub"/>
      </w:pPr>
      <w:r>
        <w:t>In section 82(</w:t>
      </w:r>
      <w:proofErr w:type="spellStart"/>
      <w:r>
        <w:t>2A</w:t>
      </w:r>
      <w:proofErr w:type="spellEnd"/>
      <w:r>
        <w:t xml:space="preserve">)(d) of the </w:t>
      </w:r>
      <w:r w:rsidRPr="001B173A">
        <w:rPr>
          <w:b/>
        </w:rPr>
        <w:t>Accident Compensation Act 1985</w:t>
      </w:r>
      <w:r>
        <w:t xml:space="preserve">, for "section 154 of the </w:t>
      </w:r>
      <w:r w:rsidRPr="001B173A">
        <w:rPr>
          <w:b/>
        </w:rPr>
        <w:t>Local Government Act 2020</w:t>
      </w:r>
      <w:r>
        <w:t xml:space="preserve">" </w:t>
      </w:r>
      <w:r w:rsidRPr="004D04C5">
        <w:rPr>
          <w:b/>
        </w:rPr>
        <w:t>substitute</w:t>
      </w:r>
      <w:r>
        <w:t xml:space="preserve"> "section </w:t>
      </w:r>
      <w:proofErr w:type="spellStart"/>
      <w:r>
        <w:t>81B</w:t>
      </w:r>
      <w:proofErr w:type="spellEnd"/>
      <w:r>
        <w:t xml:space="preserve"> of the </w:t>
      </w:r>
      <w:r>
        <w:rPr>
          <w:b/>
        </w:rPr>
        <w:t xml:space="preserve">Local Government Act 1989 </w:t>
      </w:r>
      <w:r>
        <w:t>(as in force before its repeal)".</w:t>
      </w:r>
    </w:p>
    <w:p w:rsidR="002C3967" w:rsidRPr="002C3967" w:rsidRDefault="002C3967" w:rsidP="00371D00">
      <w:pPr>
        <w:rPr>
          <w:sz w:val="24"/>
        </w:rPr>
      </w:pPr>
    </w:p>
    <w:sectPr w:rsidR="002C3967" w:rsidRPr="002C396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371D00"/>
    <w:rsid w:val="00000B3D"/>
    <w:rsid w:val="000419E8"/>
    <w:rsid w:val="00065E84"/>
    <w:rsid w:val="000C0781"/>
    <w:rsid w:val="000E7DCF"/>
    <w:rsid w:val="0011031A"/>
    <w:rsid w:val="00135DE0"/>
    <w:rsid w:val="002235DB"/>
    <w:rsid w:val="00290278"/>
    <w:rsid w:val="002C3967"/>
    <w:rsid w:val="00371D00"/>
    <w:rsid w:val="004725AC"/>
    <w:rsid w:val="004D5066"/>
    <w:rsid w:val="006C0CF8"/>
    <w:rsid w:val="006C68F8"/>
    <w:rsid w:val="00813AEE"/>
    <w:rsid w:val="0085032A"/>
    <w:rsid w:val="008D46AE"/>
    <w:rsid w:val="009A526D"/>
    <w:rsid w:val="009F3E81"/>
    <w:rsid w:val="00A0749B"/>
    <w:rsid w:val="00B517A5"/>
    <w:rsid w:val="00B76874"/>
    <w:rsid w:val="00C4794D"/>
    <w:rsid w:val="00D61C40"/>
    <w:rsid w:val="00D75D75"/>
    <w:rsid w:val="00D84055"/>
    <w:rsid w:val="00E31198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371D0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371D00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371D00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371D0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C3967"/>
    <w:pPr>
      <w:spacing w:before="120"/>
    </w:pPr>
    <w:rPr>
      <w:sz w:val="24"/>
    </w:rPr>
  </w:style>
  <w:style w:type="paragraph" w:customStyle="1" w:styleId="DraftHeading2">
    <w:name w:val="Draft Heading 2"/>
    <w:basedOn w:val="Normal"/>
    <w:next w:val="Normal"/>
    <w:rsid w:val="002C3967"/>
    <w:pPr>
      <w:spacing w:before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5</cp:revision>
  <cp:lastPrinted>2022-03-10T00:20:00Z</cp:lastPrinted>
  <dcterms:created xsi:type="dcterms:W3CDTF">2022-08-02T06:14:00Z</dcterms:created>
  <dcterms:modified xsi:type="dcterms:W3CDTF">2022-08-09T22:53:00Z</dcterms:modified>
  <cp:category>LDMS</cp:category>
</cp:coreProperties>
</file>