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3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Pr="00123786" w:rsidRDefault="00CB417A">
      <w:pPr>
        <w:ind w:left="2835" w:hanging="2835"/>
        <w:rPr>
          <w:b/>
          <w:sz w:val="24"/>
          <w:szCs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232572" w:rsidRPr="00232572">
        <w:rPr>
          <w:b/>
          <w:sz w:val="24"/>
        </w:rPr>
        <w:t>Ballarat (Sovereign Hill) Land Act 1970</w:t>
      </w:r>
    </w:p>
    <w:bookmarkEnd w:id="0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B417A">
        <w:rPr>
          <w:b/>
          <w:sz w:val="24"/>
        </w:rPr>
        <w:t>First Authorised version</w:t>
      </w:r>
    </w:p>
    <w:bookmarkEnd w:id="1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23786">
        <w:rPr>
          <w:b/>
          <w:sz w:val="24"/>
        </w:rPr>
        <w:t>00</w:t>
      </w:r>
      <w:r w:rsidR="00232572">
        <w:rPr>
          <w:b/>
          <w:sz w:val="24"/>
        </w:rPr>
        <w:t>4</w:t>
      </w:r>
    </w:p>
    <w:bookmarkEnd w:id="2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authorise and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  <w:bookmarkStart w:id="3" w:name="_GoBack"/>
      <w:bookmarkEnd w:id="3"/>
    </w:p>
    <w:sectPr w:rsidR="00930D37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23786"/>
    <w:rsid w:val="00000D7C"/>
    <w:rsid w:val="00074D12"/>
    <w:rsid w:val="000E7DCF"/>
    <w:rsid w:val="00123786"/>
    <w:rsid w:val="001C3D3C"/>
    <w:rsid w:val="00232572"/>
    <w:rsid w:val="002D1065"/>
    <w:rsid w:val="002D63CF"/>
    <w:rsid w:val="003070D3"/>
    <w:rsid w:val="00382101"/>
    <w:rsid w:val="00602C51"/>
    <w:rsid w:val="00806D20"/>
    <w:rsid w:val="0090234C"/>
    <w:rsid w:val="00930D37"/>
    <w:rsid w:val="00AA2270"/>
    <w:rsid w:val="00B62DD8"/>
    <w:rsid w:val="00CB417A"/>
    <w:rsid w:val="00D15FB8"/>
    <w:rsid w:val="00E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54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2017-10-30T23:32:00Z</cp:lastPrinted>
  <dcterms:created xsi:type="dcterms:W3CDTF">2023-03-27T23:00:00Z</dcterms:created>
  <dcterms:modified xsi:type="dcterms:W3CDTF">2023-03-27T23:02:00Z</dcterms:modified>
</cp:coreProperties>
</file>