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EBDD" w14:textId="77777777" w:rsidR="00DC2993" w:rsidRPr="0063245B" w:rsidRDefault="00DC2993" w:rsidP="00DC2993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>
        <w:rPr>
          <w:b/>
          <w:sz w:val="28"/>
          <w:szCs w:val="28"/>
        </w:rPr>
        <w:t>THE MEMBER FOR LOWAN</w:t>
      </w:r>
    </w:p>
    <w:p w14:paraId="2DB2892D" w14:textId="77777777" w:rsidR="00DC2993" w:rsidRDefault="00DC2993" w:rsidP="00DC2993"/>
    <w:p w14:paraId="354561FC" w14:textId="77777777" w:rsidR="00DC2993" w:rsidRDefault="00DC2993" w:rsidP="00DC2993"/>
    <w:p w14:paraId="41CCC3D5" w14:textId="77777777" w:rsidR="00DC2993" w:rsidRDefault="00DC2993" w:rsidP="00DC2993"/>
    <w:p w14:paraId="6781A090" w14:textId="44481554" w:rsidR="00DC2993" w:rsidRPr="0063245B" w:rsidRDefault="00DC2993" w:rsidP="00DC29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Drugs, Poisons and Controlled Substances Amendment (Authorising Pharmacists)</w:t>
      </w:r>
      <w:r w:rsidRPr="00E04D44">
        <w:rPr>
          <w:b/>
          <w:sz w:val="36"/>
          <w:szCs w:val="36"/>
        </w:rPr>
        <w:t xml:space="preserve"> Bill 2023</w:t>
      </w:r>
      <w:r>
        <w:rPr>
          <w:b/>
          <w:sz w:val="36"/>
          <w:szCs w:val="36"/>
        </w:rPr>
        <w:t xml:space="preserve"> — reasoned amendment</w:t>
      </w:r>
    </w:p>
    <w:p w14:paraId="72F99A83" w14:textId="77777777" w:rsidR="00DC2993" w:rsidRDefault="00DC2993" w:rsidP="00DC2993">
      <w:pPr>
        <w:jc w:val="both"/>
      </w:pPr>
    </w:p>
    <w:p w14:paraId="6CA98A80" w14:textId="77777777" w:rsidR="00DC2993" w:rsidRDefault="00DC2993" w:rsidP="00DC2993">
      <w:pPr>
        <w:jc w:val="both"/>
      </w:pPr>
    </w:p>
    <w:p w14:paraId="3F333488" w14:textId="77777777" w:rsidR="00DC2993" w:rsidRDefault="00DC2993" w:rsidP="00DC2993">
      <w:pPr>
        <w:pStyle w:val="Readerfont"/>
        <w:jc w:val="both"/>
      </w:pPr>
      <w:r>
        <w:t xml:space="preserve">I move — </w:t>
      </w:r>
    </w:p>
    <w:p w14:paraId="2A730BC4" w14:textId="77777777" w:rsidR="00DC2993" w:rsidRDefault="00DC2993" w:rsidP="00DC2993">
      <w:pPr>
        <w:pStyle w:val="Readerfont"/>
        <w:jc w:val="both"/>
      </w:pPr>
    </w:p>
    <w:p w14:paraId="1A972730" w14:textId="77777777" w:rsidR="00DC2993" w:rsidRDefault="00DC2993" w:rsidP="00DC2993">
      <w:pPr>
        <w:pStyle w:val="Readerfont"/>
        <w:ind w:left="567"/>
        <w:jc w:val="both"/>
      </w:pPr>
      <w:r>
        <w:t>That all the words after ‘That’ be omitted and replaced with the words</w:t>
      </w:r>
    </w:p>
    <w:p w14:paraId="33C70CC4" w14:textId="77777777" w:rsidR="00DC2993" w:rsidRDefault="00DC2993" w:rsidP="00DC2993">
      <w:pPr>
        <w:pStyle w:val="Readerfont"/>
        <w:ind w:left="567"/>
        <w:jc w:val="both"/>
      </w:pPr>
    </w:p>
    <w:p w14:paraId="76419B1C" w14:textId="3D739561" w:rsidR="00DC2993" w:rsidRDefault="00DC2993" w:rsidP="00DC2993">
      <w:pPr>
        <w:pStyle w:val="Readerfont"/>
        <w:ind w:left="567"/>
        <w:jc w:val="both"/>
      </w:pPr>
      <w:r>
        <w:t>‘</w:t>
      </w:r>
      <w:proofErr w:type="gramStart"/>
      <w:r>
        <w:t>this</w:t>
      </w:r>
      <w:proofErr w:type="gramEnd"/>
      <w:r>
        <w:t xml:space="preserve"> Bill be withdrawn and redrafted </w:t>
      </w:r>
      <w:r w:rsidR="00F06533">
        <w:t>to take into account feedback</w:t>
      </w:r>
      <w:r>
        <w:t xml:space="preserve"> on the value of a two year trial period’.</w:t>
      </w:r>
    </w:p>
    <w:p w14:paraId="79A11ACC" w14:textId="77777777" w:rsidR="00DE1527" w:rsidRDefault="00DE1527"/>
    <w:sectPr w:rsidR="00DE1527" w:rsidSect="00BA18B7"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7D5D" w14:textId="77777777" w:rsidR="004E6B4B" w:rsidRDefault="00147730">
      <w:r>
        <w:separator/>
      </w:r>
    </w:p>
  </w:endnote>
  <w:endnote w:type="continuationSeparator" w:id="0">
    <w:p w14:paraId="1C3E8DC2" w14:textId="77777777" w:rsidR="004E6B4B" w:rsidRDefault="0014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245C" w14:textId="77777777" w:rsidR="004E6B4B" w:rsidRDefault="00147730">
      <w:r>
        <w:separator/>
      </w:r>
    </w:p>
  </w:footnote>
  <w:footnote w:type="continuationSeparator" w:id="0">
    <w:p w14:paraId="040C0ECA" w14:textId="77777777" w:rsidR="004E6B4B" w:rsidRDefault="0014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93"/>
    <w:rsid w:val="00147730"/>
    <w:rsid w:val="004453E2"/>
    <w:rsid w:val="004E6B4B"/>
    <w:rsid w:val="00575A97"/>
    <w:rsid w:val="008C0AC7"/>
    <w:rsid w:val="00DC2993"/>
    <w:rsid w:val="00DE1527"/>
    <w:rsid w:val="00EB24B8"/>
    <w:rsid w:val="00F0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D5F3"/>
  <w15:chartTrackingRefBased/>
  <w15:docId w15:val="{D3CF5D42-87A3-4E85-B5E5-1C623BBD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993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DC2993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C29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99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29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993"/>
    <w:rPr>
      <w:kern w:val="0"/>
      <w14:ligatures w14:val="none"/>
    </w:rPr>
  </w:style>
  <w:style w:type="paragraph" w:styleId="Revision">
    <w:name w:val="Revision"/>
    <w:hidden/>
    <w:uiPriority w:val="99"/>
    <w:semiHidden/>
    <w:rsid w:val="00F0653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Rocke</dc:creator>
  <cp:keywords/>
  <dc:description/>
  <cp:lastModifiedBy>Liam Moran</cp:lastModifiedBy>
  <cp:revision>6</cp:revision>
  <dcterms:created xsi:type="dcterms:W3CDTF">2023-06-19T04:52:00Z</dcterms:created>
  <dcterms:modified xsi:type="dcterms:W3CDTF">2023-06-20T05:16:00Z</dcterms:modified>
</cp:coreProperties>
</file>