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DD10" w14:textId="4E1F9D59" w:rsidR="00712B9B" w:rsidRDefault="00F85C00">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63E4A858" w14:textId="26724A2B" w:rsidR="00712B9B" w:rsidRDefault="00F85C00" w:rsidP="00712B9B">
      <w:pPr>
        <w:tabs>
          <w:tab w:val="clear" w:pos="720"/>
        </w:tabs>
        <w:spacing w:after="240"/>
        <w:jc w:val="center"/>
        <w:rPr>
          <w:b/>
          <w:caps/>
        </w:rPr>
      </w:pPr>
      <w:bookmarkStart w:id="1" w:name="cpBillTitle"/>
      <w:bookmarkEnd w:id="0"/>
      <w:r>
        <w:rPr>
          <w:b/>
          <w:caps/>
        </w:rPr>
        <w:t>YOUTH JUSTICE BILL 2024</w:t>
      </w:r>
    </w:p>
    <w:p w14:paraId="6B1EDA7C" w14:textId="104FEAC4" w:rsidR="00712B9B" w:rsidRDefault="00F85C00">
      <w:pPr>
        <w:tabs>
          <w:tab w:val="left" w:pos="3912"/>
          <w:tab w:val="left" w:pos="4423"/>
        </w:tabs>
        <w:jc w:val="center"/>
        <w:rPr>
          <w:u w:val="single"/>
        </w:rPr>
      </w:pPr>
      <w:bookmarkStart w:id="2" w:name="cpMinister"/>
      <w:bookmarkEnd w:id="1"/>
      <w:r>
        <w:rPr>
          <w:u w:val="single"/>
        </w:rPr>
        <w:t>(Amendment and New Clauses to be proposed in Committee by KATHERINE COPSEY)</w:t>
      </w:r>
    </w:p>
    <w:bookmarkEnd w:id="2"/>
    <w:p w14:paraId="19B0B86B" w14:textId="77777777" w:rsidR="006961E4" w:rsidRDefault="006961E4">
      <w:pPr>
        <w:tabs>
          <w:tab w:val="left" w:pos="3912"/>
          <w:tab w:val="left" w:pos="4423"/>
        </w:tabs>
      </w:pPr>
    </w:p>
    <w:p w14:paraId="2B9F8D9B" w14:textId="77777777" w:rsidR="00354142" w:rsidRPr="003F4D35" w:rsidRDefault="00354142" w:rsidP="00354142">
      <w:pPr>
        <w:pStyle w:val="ListParagraph"/>
        <w:numPr>
          <w:ilvl w:val="0"/>
          <w:numId w:val="19"/>
        </w:numPr>
      </w:pPr>
      <w:bookmarkStart w:id="3" w:name="cpStart"/>
      <w:bookmarkEnd w:id="3"/>
      <w:r w:rsidRPr="003F4D35">
        <w:rPr>
          <w:sz w:val="23"/>
          <w:szCs w:val="23"/>
        </w:rPr>
        <w:t xml:space="preserve">Clause 481, page 413, after line 15 insert— </w:t>
      </w:r>
    </w:p>
    <w:p w14:paraId="230837A5" w14:textId="77777777" w:rsidR="00354142" w:rsidRPr="003F4D35" w:rsidRDefault="00354142" w:rsidP="00354142">
      <w:pPr>
        <w:pStyle w:val="AmndSectionNote"/>
        <w:tabs>
          <w:tab w:val="right" w:pos="1814"/>
        </w:tabs>
        <w:ind w:left="1361"/>
        <w:rPr>
          <w:b/>
        </w:rPr>
      </w:pPr>
      <w:r w:rsidRPr="003F4D35">
        <w:t>"</w:t>
      </w:r>
      <w:r>
        <w:rPr>
          <w:b/>
        </w:rPr>
        <w:t>Example</w:t>
      </w:r>
    </w:p>
    <w:p w14:paraId="0D4B8199" w14:textId="77777777" w:rsidR="00354142" w:rsidRDefault="00354142" w:rsidP="00354142">
      <w:pPr>
        <w:pStyle w:val="AmndSectionNote"/>
        <w:tabs>
          <w:tab w:val="right" w:pos="1814"/>
        </w:tabs>
        <w:ind w:left="1361"/>
      </w:pPr>
      <w:r>
        <w:tab/>
        <w:t>The Commissioner for Youth Justice may decide that the use of isolation is necessary and appropriate in the circumstances if there is an immediate or serious risk of or threat to the safety of a person. This would not include the use of isolation to manage staffing shortages or for any other administrative purpose.".</w:t>
      </w:r>
    </w:p>
    <w:p w14:paraId="24B77717" w14:textId="1DCEEE0E" w:rsidR="00354142" w:rsidRDefault="00354142" w:rsidP="00354142">
      <w:pPr>
        <w:pStyle w:val="ManualNumber"/>
        <w:jc w:val="center"/>
      </w:pPr>
      <w:r>
        <w:t>NEW CLAUSE</w:t>
      </w:r>
      <w:r w:rsidRPr="0023048C">
        <w:t xml:space="preserve"> </w:t>
      </w:r>
    </w:p>
    <w:p w14:paraId="2D608326" w14:textId="77777777" w:rsidR="00354142" w:rsidRPr="0023048C" w:rsidRDefault="00354142" w:rsidP="00354142">
      <w:pPr>
        <w:pStyle w:val="ListParagraph"/>
        <w:numPr>
          <w:ilvl w:val="0"/>
          <w:numId w:val="19"/>
        </w:numPr>
        <w:rPr>
          <w:szCs w:val="24"/>
        </w:rPr>
      </w:pPr>
      <w:r w:rsidRPr="0023048C">
        <w:rPr>
          <w:szCs w:val="24"/>
        </w:rPr>
        <w:t xml:space="preserve">Insert the following New Clause to follow clause 504— </w:t>
      </w:r>
    </w:p>
    <w:p w14:paraId="6A9421D1" w14:textId="77777777" w:rsidR="00354142" w:rsidRPr="0023048C" w:rsidRDefault="00354142" w:rsidP="00354142">
      <w:pPr>
        <w:pStyle w:val="AmendHeading1s"/>
        <w:tabs>
          <w:tab w:val="right" w:pos="1701"/>
        </w:tabs>
        <w:ind w:left="1871" w:hanging="1871"/>
        <w:rPr>
          <w:szCs w:val="24"/>
        </w:rPr>
      </w:pPr>
      <w:r w:rsidRPr="0023048C">
        <w:rPr>
          <w:b w:val="0"/>
          <w:szCs w:val="24"/>
        </w:rPr>
        <w:tab/>
        <w:t>"</w:t>
      </w:r>
      <w:r w:rsidRPr="0023048C">
        <w:rPr>
          <w:szCs w:val="24"/>
        </w:rPr>
        <w:t>504A</w:t>
      </w:r>
      <w:r w:rsidRPr="0023048C">
        <w:rPr>
          <w:szCs w:val="24"/>
        </w:rPr>
        <w:tab/>
        <w:t xml:space="preserve">Publication of information—unclothed searches </w:t>
      </w:r>
    </w:p>
    <w:p w14:paraId="4FE24709" w14:textId="268F3EF8" w:rsidR="00354142" w:rsidRDefault="00354142" w:rsidP="00354142">
      <w:pPr>
        <w:pStyle w:val="AmendHeading1"/>
        <w:ind w:left="1871"/>
        <w:rPr>
          <w:szCs w:val="24"/>
        </w:rPr>
      </w:pPr>
      <w:r w:rsidRPr="0023048C">
        <w:rPr>
          <w:szCs w:val="24"/>
        </w:rPr>
        <w:t xml:space="preserve">The Commissioner for Youth Justice must cause to be published on the Department's Internet site at the end of every </w:t>
      </w:r>
      <w:proofErr w:type="gramStart"/>
      <w:r w:rsidRPr="0023048C">
        <w:rPr>
          <w:szCs w:val="24"/>
        </w:rPr>
        <w:t>12 month</w:t>
      </w:r>
      <w:proofErr w:type="gramEnd"/>
      <w:r w:rsidRPr="0023048C">
        <w:rPr>
          <w:szCs w:val="24"/>
        </w:rPr>
        <w:t xml:space="preserve"> period the number of unclothed searches carried out under this Division during that 12 month period.". </w:t>
      </w:r>
    </w:p>
    <w:p w14:paraId="2A88EDE7" w14:textId="621B8AB0" w:rsidR="00F51EFC" w:rsidRDefault="00F51EFC" w:rsidP="00F51EFC">
      <w:pPr>
        <w:pStyle w:val="ManualNumber"/>
        <w:jc w:val="center"/>
      </w:pPr>
      <w:r>
        <w:t>NEW CLAUSE</w:t>
      </w:r>
      <w:r w:rsidRPr="0023048C">
        <w:t xml:space="preserve"> </w:t>
      </w:r>
    </w:p>
    <w:p w14:paraId="36CC04A1" w14:textId="77777777" w:rsidR="00354142" w:rsidRDefault="00354142" w:rsidP="00354142">
      <w:pPr>
        <w:pStyle w:val="ListParagraph"/>
        <w:numPr>
          <w:ilvl w:val="0"/>
          <w:numId w:val="19"/>
        </w:numPr>
      </w:pPr>
      <w:r>
        <w:t>Insert the following New Clause to follow clause 524—</w:t>
      </w:r>
    </w:p>
    <w:p w14:paraId="4BDA5E98" w14:textId="77777777" w:rsidR="00354142" w:rsidRDefault="00354142" w:rsidP="00354142">
      <w:pPr>
        <w:pStyle w:val="AmendHeading1s"/>
        <w:tabs>
          <w:tab w:val="right" w:pos="1701"/>
        </w:tabs>
        <w:ind w:left="1871" w:hanging="1871"/>
      </w:pPr>
      <w:r>
        <w:tab/>
      </w:r>
      <w:r w:rsidRPr="00D5592E">
        <w:rPr>
          <w:b w:val="0"/>
        </w:rPr>
        <w:t>"</w:t>
      </w:r>
      <w:r w:rsidRPr="00D5592E">
        <w:t>524A</w:t>
      </w:r>
      <w:r>
        <w:tab/>
        <w:t>Publication of information from Isolations Register</w:t>
      </w:r>
    </w:p>
    <w:p w14:paraId="136BB959" w14:textId="77777777" w:rsidR="00354142" w:rsidRDefault="00354142" w:rsidP="00354142">
      <w:pPr>
        <w:pStyle w:val="AmendHeading1"/>
        <w:ind w:left="1871"/>
      </w:pPr>
      <w:r>
        <w:t xml:space="preserve">The Commissioner for Youth Justice must cause to be published on the Department's Internet site the following information from the Isolations Register at the end of every </w:t>
      </w:r>
      <w:proofErr w:type="gramStart"/>
      <w:r>
        <w:t>3 month</w:t>
      </w:r>
      <w:proofErr w:type="gramEnd"/>
      <w:r>
        <w:t xml:space="preserve"> period—</w:t>
      </w:r>
    </w:p>
    <w:p w14:paraId="26B253CA" w14:textId="77777777" w:rsidR="00354142" w:rsidRDefault="00354142" w:rsidP="00354142">
      <w:pPr>
        <w:pStyle w:val="AmendHeading2"/>
        <w:tabs>
          <w:tab w:val="clear" w:pos="720"/>
          <w:tab w:val="right" w:pos="2268"/>
        </w:tabs>
        <w:ind w:left="2381" w:hanging="2381"/>
      </w:pPr>
      <w:r>
        <w:tab/>
      </w:r>
      <w:r w:rsidRPr="00D5592E">
        <w:t>(a)</w:t>
      </w:r>
      <w:r>
        <w:tab/>
        <w:t>the number of times isolation was used in the preceding 3 months; and</w:t>
      </w:r>
    </w:p>
    <w:p w14:paraId="224538A9" w14:textId="77777777" w:rsidR="00354142" w:rsidRDefault="00354142" w:rsidP="00354142">
      <w:pPr>
        <w:pStyle w:val="AmendHeading2"/>
        <w:tabs>
          <w:tab w:val="clear" w:pos="720"/>
          <w:tab w:val="right" w:pos="2268"/>
        </w:tabs>
        <w:ind w:left="2381" w:hanging="2381"/>
      </w:pPr>
      <w:r>
        <w:tab/>
      </w:r>
      <w:r w:rsidRPr="00D5592E">
        <w:t>(b)</w:t>
      </w:r>
      <w:r>
        <w:tab/>
        <w:t>for each use of isolation in the preceding 3 months—</w:t>
      </w:r>
    </w:p>
    <w:p w14:paraId="549B81C9" w14:textId="77777777" w:rsidR="00354142" w:rsidRDefault="00354142" w:rsidP="00354142">
      <w:pPr>
        <w:pStyle w:val="AmendHeading3"/>
        <w:tabs>
          <w:tab w:val="right" w:pos="2778"/>
        </w:tabs>
        <w:ind w:left="2891" w:hanging="2891"/>
      </w:pPr>
      <w:r>
        <w:tab/>
      </w:r>
      <w:r w:rsidRPr="00D5592E">
        <w:t>(</w:t>
      </w:r>
      <w:proofErr w:type="spellStart"/>
      <w:r w:rsidRPr="00D5592E">
        <w:t>i</w:t>
      </w:r>
      <w:proofErr w:type="spellEnd"/>
      <w:r w:rsidRPr="00D5592E">
        <w:t>)</w:t>
      </w:r>
      <w:r>
        <w:tab/>
        <w:t>the reasons for the use of isolation, including the purpose for which it was authorised; and</w:t>
      </w:r>
    </w:p>
    <w:p w14:paraId="6CCEE66A" w14:textId="77777777" w:rsidR="00354142" w:rsidRPr="00D5592E" w:rsidRDefault="00354142" w:rsidP="00354142">
      <w:pPr>
        <w:pStyle w:val="AmendHeading3"/>
        <w:tabs>
          <w:tab w:val="right" w:pos="2778"/>
        </w:tabs>
        <w:ind w:left="2891" w:hanging="2891"/>
      </w:pPr>
      <w:r>
        <w:tab/>
      </w:r>
      <w:r w:rsidRPr="00D5592E">
        <w:t>(ii)</w:t>
      </w:r>
      <w:r>
        <w:tab/>
        <w:t>prescribed information about the duration of the isolation.".</w:t>
      </w:r>
    </w:p>
    <w:p w14:paraId="586A6E03" w14:textId="77777777" w:rsidR="008416AE" w:rsidRDefault="008416AE" w:rsidP="008416AE"/>
    <w:sectPr w:rsidR="008416AE" w:rsidSect="00F85C00">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A37FB" w14:textId="77777777" w:rsidR="00354142" w:rsidRDefault="00354142">
      <w:r>
        <w:separator/>
      </w:r>
    </w:p>
  </w:endnote>
  <w:endnote w:type="continuationSeparator" w:id="0">
    <w:p w14:paraId="4678EC0D" w14:textId="77777777" w:rsidR="00354142" w:rsidRDefault="0035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460A" w14:textId="77777777" w:rsidR="0038690A" w:rsidRDefault="0038690A" w:rsidP="00F85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CF9D4"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E9311" w14:textId="79A249CC" w:rsidR="00F85C00" w:rsidRDefault="00F85C00" w:rsidP="00214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A36547" w14:textId="0AF3E186" w:rsidR="00EB7B62" w:rsidRPr="00F85C00" w:rsidRDefault="00F85C00" w:rsidP="00F85C00">
    <w:pPr>
      <w:pStyle w:val="Footer"/>
      <w:tabs>
        <w:tab w:val="clear" w:pos="720"/>
        <w:tab w:val="clear" w:pos="4153"/>
        <w:tab w:val="clear" w:pos="8306"/>
        <w:tab w:val="left" w:pos="1503"/>
      </w:tabs>
      <w:spacing w:before="0" w:after="80"/>
      <w:rPr>
        <w:sz w:val="18"/>
        <w:szCs w:val="16"/>
      </w:rPr>
    </w:pPr>
    <w:r w:rsidRPr="00F85C00">
      <w:rPr>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60C4" w14:textId="77777777" w:rsidR="00354142" w:rsidRDefault="00354142">
      <w:r>
        <w:separator/>
      </w:r>
    </w:p>
  </w:footnote>
  <w:footnote w:type="continuationSeparator" w:id="0">
    <w:p w14:paraId="66F240F8" w14:textId="77777777" w:rsidR="00354142" w:rsidRDefault="0035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39CF" w14:textId="656061F8" w:rsidR="00354142" w:rsidRPr="00F85C00" w:rsidRDefault="00F85C00" w:rsidP="00F85C00">
    <w:pPr>
      <w:pStyle w:val="Header"/>
      <w:jc w:val="right"/>
    </w:pPr>
    <w:r w:rsidRPr="00F85C00">
      <w:t>KC31C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3F85" w14:textId="1D6A67B5" w:rsidR="0038690A" w:rsidRPr="00F85C00" w:rsidRDefault="00F85C00" w:rsidP="00F85C00">
    <w:pPr>
      <w:pStyle w:val="Header"/>
      <w:jc w:val="right"/>
    </w:pPr>
    <w:r w:rsidRPr="00F85C00">
      <w:t>KC31C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BBC48E6"/>
    <w:multiLevelType w:val="multilevel"/>
    <w:tmpl w:val="FDA2BE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6109491">
    <w:abstractNumId w:val="0"/>
  </w:num>
  <w:num w:numId="2" w16cid:durableId="1375034144">
    <w:abstractNumId w:val="2"/>
  </w:num>
  <w:num w:numId="3" w16cid:durableId="915357235">
    <w:abstractNumId w:val="6"/>
  </w:num>
  <w:num w:numId="4" w16cid:durableId="30493436">
    <w:abstractNumId w:val="4"/>
  </w:num>
  <w:num w:numId="5" w16cid:durableId="1889612654">
    <w:abstractNumId w:val="7"/>
  </w:num>
  <w:num w:numId="6" w16cid:durableId="1870415825">
    <w:abstractNumId w:val="3"/>
  </w:num>
  <w:num w:numId="7" w16cid:durableId="2054578099">
    <w:abstractNumId w:val="15"/>
  </w:num>
  <w:num w:numId="8" w16cid:durableId="1536116174">
    <w:abstractNumId w:val="11"/>
  </w:num>
  <w:num w:numId="9" w16cid:durableId="1826165031">
    <w:abstractNumId w:val="5"/>
  </w:num>
  <w:num w:numId="10" w16cid:durableId="1977754409">
    <w:abstractNumId w:val="10"/>
  </w:num>
  <w:num w:numId="11" w16cid:durableId="1792087589">
    <w:abstractNumId w:val="8"/>
  </w:num>
  <w:num w:numId="12" w16cid:durableId="1112241225">
    <w:abstractNumId w:val="1"/>
  </w:num>
  <w:num w:numId="13" w16cid:durableId="722486355">
    <w:abstractNumId w:val="16"/>
  </w:num>
  <w:num w:numId="14" w16cid:durableId="442847942">
    <w:abstractNumId w:val="13"/>
  </w:num>
  <w:num w:numId="15" w16cid:durableId="465782916">
    <w:abstractNumId w:val="12"/>
  </w:num>
  <w:num w:numId="16" w16cid:durableId="1159537758">
    <w:abstractNumId w:val="14"/>
  </w:num>
  <w:num w:numId="17" w16cid:durableId="1526136939">
    <w:abstractNumId w:val="9"/>
  </w:num>
  <w:num w:numId="18" w16cid:durableId="1221525582">
    <w:abstractNumId w:val="18"/>
  </w:num>
  <w:num w:numId="19" w16cid:durableId="543257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0"/>
    <w:docVar w:name="vActTitle" w:val="Youth Justice Bill 2024"/>
    <w:docVar w:name="vBillNo" w:val="020"/>
    <w:docVar w:name="vBillTitle" w:val="Youth Justice Bill 2024"/>
    <w:docVar w:name="vDocumentType" w:val=".HOUSEAMEND"/>
    <w:docVar w:name="vDraftNo" w:val="2"/>
    <w:docVar w:name="vDraftVers" w:val="0"/>
    <w:docVar w:name="vDraftVersion" w:val="22924 - KC31C - Victorian Greens (Ms COPSEY) Second Draft"/>
    <w:docVar w:name="VersionNo" w:val="0"/>
    <w:docVar w:name="vFileName" w:val="601020VGKCC.D2"/>
    <w:docVar w:name="vFileVersion" w:val="C"/>
    <w:docVar w:name="vFinalisePrevVer" w:val="True"/>
    <w:docVar w:name="vGovNonGov" w:val="18"/>
    <w:docVar w:name="vHouseType" w:val="0"/>
    <w:docVar w:name="vILDNum" w:val="22924"/>
    <w:docVar w:name="vIsBrandNewVersion" w:val="No"/>
    <w:docVar w:name="vIsNewDocument" w:val="False"/>
    <w:docVar w:name="vLegCommission" w:val="0"/>
    <w:docVar w:name="vMinisterID" w:val="369"/>
    <w:docVar w:name="vMinisterName" w:val="Copsey, Katherine, Ms"/>
    <w:docVar w:name="vMinisterNameIndex" w:val="21"/>
    <w:docVar w:name="vParliament" w:val="60"/>
    <w:docVar w:name="vPartyID" w:val="6"/>
    <w:docVar w:name="vPartyName" w:val="Victorian Greens"/>
    <w:docVar w:name="vPrevDraftNo" w:val="2"/>
    <w:docVar w:name="vPrevDraftVers" w:val="0"/>
    <w:docVar w:name="vPrevFileName" w:val="601020VGKCC.D2"/>
    <w:docVar w:name="vPrevMinisterID" w:val="369"/>
    <w:docVar w:name="vPrnOnSepLine" w:val="False"/>
    <w:docVar w:name="vSavedToLocal" w:val="No"/>
    <w:docVar w:name="vSecurityMarking" w:val="2"/>
    <w:docVar w:name="vSeqNum" w:val="KC31C"/>
    <w:docVar w:name="vSession" w:val="1"/>
    <w:docVar w:name="vTRIMFileName" w:val="22924 - KC31C - Victorian Greens (Ms COPSEY) Second Draft"/>
    <w:docVar w:name="vTRIMRecordNumber" w:val="D24/18012[v2]"/>
    <w:docVar w:name="vTxtAfterIndex" w:val="-1"/>
    <w:docVar w:name="vTxtBefore" w:val="Amendments and New Clauses to be proposed in Committee by"/>
    <w:docVar w:name="vTxtBeforeIndex" w:val="6"/>
    <w:docVar w:name="vVersionDate" w:val="14/8/2024"/>
    <w:docVar w:name="vYear" w:val="2024"/>
  </w:docVars>
  <w:rsids>
    <w:rsidRoot w:val="00354142"/>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54142"/>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0432"/>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4C5"/>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051F"/>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1D9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6F1D"/>
    <w:rsid w:val="00BF704E"/>
    <w:rsid w:val="00BF7707"/>
    <w:rsid w:val="00BF7B8D"/>
    <w:rsid w:val="00C01909"/>
    <w:rsid w:val="00C02FB7"/>
    <w:rsid w:val="00C039D0"/>
    <w:rsid w:val="00C03F77"/>
    <w:rsid w:val="00C04BF3"/>
    <w:rsid w:val="00C061C8"/>
    <w:rsid w:val="00C12E16"/>
    <w:rsid w:val="00C13973"/>
    <w:rsid w:val="00C15844"/>
    <w:rsid w:val="00C16244"/>
    <w:rsid w:val="00C166D0"/>
    <w:rsid w:val="00C228E2"/>
    <w:rsid w:val="00C22D05"/>
    <w:rsid w:val="00C234F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1EFC"/>
    <w:rsid w:val="00F60068"/>
    <w:rsid w:val="00F6247D"/>
    <w:rsid w:val="00F6373A"/>
    <w:rsid w:val="00F67ED4"/>
    <w:rsid w:val="00F70206"/>
    <w:rsid w:val="00F7244B"/>
    <w:rsid w:val="00F74540"/>
    <w:rsid w:val="00F7676E"/>
    <w:rsid w:val="00F85C00"/>
    <w:rsid w:val="00F86B0D"/>
    <w:rsid w:val="00F9112E"/>
    <w:rsid w:val="00F92A41"/>
    <w:rsid w:val="00F977DC"/>
    <w:rsid w:val="00F97B36"/>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C3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C0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85C0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85C0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85C0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85C0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85C0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85C00"/>
    <w:pPr>
      <w:numPr>
        <w:ilvl w:val="5"/>
        <w:numId w:val="1"/>
      </w:numPr>
      <w:spacing w:before="240" w:after="60"/>
      <w:outlineLvl w:val="5"/>
    </w:pPr>
    <w:rPr>
      <w:rFonts w:ascii="Arial" w:hAnsi="Arial"/>
      <w:i/>
      <w:sz w:val="22"/>
    </w:rPr>
  </w:style>
  <w:style w:type="paragraph" w:styleId="Heading7">
    <w:name w:val="heading 7"/>
    <w:basedOn w:val="Normal"/>
    <w:next w:val="Normal"/>
    <w:qFormat/>
    <w:rsid w:val="00F85C00"/>
    <w:pPr>
      <w:numPr>
        <w:ilvl w:val="6"/>
        <w:numId w:val="1"/>
      </w:numPr>
      <w:spacing w:before="240" w:after="60"/>
      <w:outlineLvl w:val="6"/>
    </w:pPr>
    <w:rPr>
      <w:rFonts w:ascii="Arial" w:hAnsi="Arial"/>
    </w:rPr>
  </w:style>
  <w:style w:type="paragraph" w:styleId="Heading8">
    <w:name w:val="heading 8"/>
    <w:basedOn w:val="Normal"/>
    <w:next w:val="Normal"/>
    <w:qFormat/>
    <w:rsid w:val="00F85C00"/>
    <w:pPr>
      <w:numPr>
        <w:ilvl w:val="7"/>
        <w:numId w:val="1"/>
      </w:numPr>
      <w:spacing w:before="240" w:after="60"/>
      <w:outlineLvl w:val="7"/>
    </w:pPr>
    <w:rPr>
      <w:rFonts w:ascii="Arial" w:hAnsi="Arial"/>
      <w:i/>
    </w:rPr>
  </w:style>
  <w:style w:type="paragraph" w:styleId="Heading9">
    <w:name w:val="heading 9"/>
    <w:basedOn w:val="Normal"/>
    <w:next w:val="Normal"/>
    <w:qFormat/>
    <w:rsid w:val="00F85C0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85C00"/>
    <w:pPr>
      <w:ind w:left="1871"/>
    </w:pPr>
  </w:style>
  <w:style w:type="paragraph" w:customStyle="1" w:styleId="Normal-Draft">
    <w:name w:val="Normal - Draft"/>
    <w:rsid w:val="00F85C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85C00"/>
    <w:pPr>
      <w:ind w:left="2381"/>
    </w:pPr>
  </w:style>
  <w:style w:type="paragraph" w:customStyle="1" w:styleId="AmendBody3">
    <w:name w:val="Amend. Body 3"/>
    <w:basedOn w:val="Normal-Draft"/>
    <w:next w:val="Normal"/>
    <w:rsid w:val="00F85C00"/>
    <w:pPr>
      <w:ind w:left="2892"/>
    </w:pPr>
  </w:style>
  <w:style w:type="paragraph" w:customStyle="1" w:styleId="AmendBody4">
    <w:name w:val="Amend. Body 4"/>
    <w:basedOn w:val="Normal-Draft"/>
    <w:next w:val="Normal"/>
    <w:rsid w:val="00F85C00"/>
    <w:pPr>
      <w:ind w:left="3402"/>
    </w:pPr>
  </w:style>
  <w:style w:type="paragraph" w:styleId="Header">
    <w:name w:val="header"/>
    <w:basedOn w:val="Normal"/>
    <w:rsid w:val="00F85C00"/>
    <w:pPr>
      <w:tabs>
        <w:tab w:val="center" w:pos="4153"/>
        <w:tab w:val="right" w:pos="8306"/>
      </w:tabs>
    </w:pPr>
  </w:style>
  <w:style w:type="paragraph" w:styleId="Footer">
    <w:name w:val="footer"/>
    <w:basedOn w:val="Normal"/>
    <w:link w:val="FooterChar"/>
    <w:uiPriority w:val="99"/>
    <w:rsid w:val="00F85C00"/>
    <w:pPr>
      <w:tabs>
        <w:tab w:val="center" w:pos="4153"/>
        <w:tab w:val="right" w:pos="8306"/>
      </w:tabs>
    </w:pPr>
  </w:style>
  <w:style w:type="paragraph" w:customStyle="1" w:styleId="AmendBody5">
    <w:name w:val="Amend. Body 5"/>
    <w:basedOn w:val="Normal-Draft"/>
    <w:next w:val="Normal"/>
    <w:rsid w:val="00F85C00"/>
    <w:pPr>
      <w:ind w:left="3912"/>
    </w:pPr>
  </w:style>
  <w:style w:type="paragraph" w:customStyle="1" w:styleId="AmendHeading-DIVISION">
    <w:name w:val="Amend. Heading - DIVISION"/>
    <w:basedOn w:val="Normal-Draft"/>
    <w:next w:val="Normal"/>
    <w:rsid w:val="00F85C00"/>
    <w:pPr>
      <w:spacing w:before="240" w:after="120"/>
      <w:ind w:left="1361"/>
      <w:jc w:val="center"/>
    </w:pPr>
    <w:rPr>
      <w:b/>
    </w:rPr>
  </w:style>
  <w:style w:type="paragraph" w:customStyle="1" w:styleId="AmendHeading-PART">
    <w:name w:val="Amend. Heading - PART"/>
    <w:basedOn w:val="Normal-Draft"/>
    <w:next w:val="Normal"/>
    <w:rsid w:val="00F85C00"/>
    <w:pPr>
      <w:spacing w:before="240" w:after="120"/>
      <w:ind w:left="1361"/>
      <w:jc w:val="center"/>
    </w:pPr>
    <w:rPr>
      <w:b/>
      <w:caps/>
      <w:sz w:val="22"/>
    </w:rPr>
  </w:style>
  <w:style w:type="paragraph" w:customStyle="1" w:styleId="AmendHeading-SCHEDULE">
    <w:name w:val="Amend. Heading - SCHEDULE"/>
    <w:basedOn w:val="Normal-Draft"/>
    <w:next w:val="Normal"/>
    <w:rsid w:val="00F85C00"/>
    <w:pPr>
      <w:spacing w:before="240" w:after="120"/>
      <w:ind w:left="1361"/>
      <w:jc w:val="center"/>
    </w:pPr>
    <w:rPr>
      <w:caps/>
      <w:sz w:val="22"/>
    </w:rPr>
  </w:style>
  <w:style w:type="paragraph" w:customStyle="1" w:styleId="AmendHeading1">
    <w:name w:val="Amend. Heading 1"/>
    <w:basedOn w:val="Normal"/>
    <w:next w:val="Normal"/>
    <w:link w:val="AmendHeading1Char"/>
    <w:rsid w:val="00F85C00"/>
    <w:pPr>
      <w:suppressLineNumbers w:val="0"/>
      <w:tabs>
        <w:tab w:val="clear" w:pos="720"/>
      </w:tabs>
    </w:pPr>
  </w:style>
  <w:style w:type="paragraph" w:customStyle="1" w:styleId="AmendHeading2">
    <w:name w:val="Amend. Heading 2"/>
    <w:basedOn w:val="Normal"/>
    <w:next w:val="Normal"/>
    <w:link w:val="AmendHeading2Char"/>
    <w:rsid w:val="00F85C00"/>
    <w:pPr>
      <w:suppressLineNumbers w:val="0"/>
    </w:pPr>
  </w:style>
  <w:style w:type="paragraph" w:customStyle="1" w:styleId="AmendHeading3">
    <w:name w:val="Amend. Heading 3"/>
    <w:basedOn w:val="Normal"/>
    <w:next w:val="Normal"/>
    <w:rsid w:val="00F85C00"/>
    <w:pPr>
      <w:suppressLineNumbers w:val="0"/>
      <w:tabs>
        <w:tab w:val="clear" w:pos="720"/>
      </w:tabs>
    </w:pPr>
  </w:style>
  <w:style w:type="paragraph" w:customStyle="1" w:styleId="AmendHeading4">
    <w:name w:val="Amend. Heading 4"/>
    <w:basedOn w:val="Normal"/>
    <w:next w:val="Normal"/>
    <w:rsid w:val="00F85C00"/>
    <w:pPr>
      <w:suppressLineNumbers w:val="0"/>
    </w:pPr>
  </w:style>
  <w:style w:type="paragraph" w:customStyle="1" w:styleId="AmendHeading5">
    <w:name w:val="Amend. Heading 5"/>
    <w:basedOn w:val="Normal"/>
    <w:next w:val="Normal"/>
    <w:rsid w:val="00F85C00"/>
    <w:pPr>
      <w:suppressLineNumbers w:val="0"/>
    </w:pPr>
  </w:style>
  <w:style w:type="paragraph" w:customStyle="1" w:styleId="BodyParagraph">
    <w:name w:val="Body Paragraph"/>
    <w:next w:val="Normal"/>
    <w:rsid w:val="00F85C0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85C0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85C0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85C0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85C0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85C0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85C0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85C0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85C00"/>
    <w:rPr>
      <w:caps w:val="0"/>
    </w:rPr>
  </w:style>
  <w:style w:type="paragraph" w:customStyle="1" w:styleId="Normal-Schedule">
    <w:name w:val="Normal - Schedule"/>
    <w:rsid w:val="00F85C0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85C0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85C00"/>
    <w:rPr>
      <w:rFonts w:ascii="Monotype Corsiva" w:hAnsi="Monotype Corsiva"/>
      <w:i/>
      <w:sz w:val="24"/>
    </w:rPr>
  </w:style>
  <w:style w:type="paragraph" w:customStyle="1" w:styleId="CopyDetails">
    <w:name w:val="Copy Details"/>
    <w:next w:val="Normal"/>
    <w:rsid w:val="00F85C0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85C0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85C0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85C00"/>
  </w:style>
  <w:style w:type="paragraph" w:customStyle="1" w:styleId="Penalty">
    <w:name w:val="Penalty"/>
    <w:next w:val="Normal"/>
    <w:rsid w:val="00F85C0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85C0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85C00"/>
    <w:pPr>
      <w:framePr w:w="964" w:h="340" w:hSpace="284" w:wrap="around" w:vAnchor="text" w:hAnchor="page" w:xAlign="inside" w:y="1"/>
    </w:pPr>
    <w:rPr>
      <w:rFonts w:ascii="Arial" w:hAnsi="Arial"/>
      <w:b/>
      <w:spacing w:val="-10"/>
      <w:sz w:val="16"/>
    </w:rPr>
  </w:style>
  <w:style w:type="paragraph" w:styleId="TOC1">
    <w:name w:val="toc 1"/>
    <w:next w:val="Normal"/>
    <w:semiHidden/>
    <w:rsid w:val="00F85C0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85C0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85C0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85C0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85C0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85C0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85C0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85C00"/>
    <w:pPr>
      <w:ind w:right="0"/>
    </w:pPr>
    <w:rPr>
      <w:b w:val="0"/>
      <w:caps/>
    </w:rPr>
  </w:style>
  <w:style w:type="paragraph" w:styleId="TOC9">
    <w:name w:val="toc 9"/>
    <w:basedOn w:val="Normal"/>
    <w:next w:val="Normal"/>
    <w:semiHidden/>
    <w:rsid w:val="00F85C00"/>
    <w:pPr>
      <w:tabs>
        <w:tab w:val="right" w:pos="6237"/>
      </w:tabs>
      <w:spacing w:before="0"/>
      <w:ind w:left="1922" w:right="284"/>
    </w:pPr>
    <w:rPr>
      <w:sz w:val="20"/>
    </w:rPr>
  </w:style>
  <w:style w:type="paragraph" w:customStyle="1" w:styleId="AmendHeading1s">
    <w:name w:val="Amend. Heading 1s"/>
    <w:basedOn w:val="Normal"/>
    <w:next w:val="Normal"/>
    <w:rsid w:val="00F85C00"/>
    <w:pPr>
      <w:suppressLineNumbers w:val="0"/>
      <w:tabs>
        <w:tab w:val="clear" w:pos="720"/>
      </w:tabs>
    </w:pPr>
    <w:rPr>
      <w:b/>
    </w:rPr>
  </w:style>
  <w:style w:type="paragraph" w:customStyle="1" w:styleId="AmendHeading6">
    <w:name w:val="Amend. Heading 6"/>
    <w:basedOn w:val="Normal"/>
    <w:next w:val="Normal"/>
    <w:rsid w:val="00F85C00"/>
    <w:pPr>
      <w:suppressLineNumbers w:val="0"/>
    </w:pPr>
  </w:style>
  <w:style w:type="paragraph" w:customStyle="1" w:styleId="AutoNumber">
    <w:name w:val="Auto Number"/>
    <w:rsid w:val="00F85C0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85C0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85C00"/>
    <w:rPr>
      <w:vertAlign w:val="superscript"/>
    </w:rPr>
  </w:style>
  <w:style w:type="paragraph" w:styleId="EndnoteText">
    <w:name w:val="endnote text"/>
    <w:basedOn w:val="Normal"/>
    <w:semiHidden/>
    <w:rsid w:val="00F85C00"/>
    <w:pPr>
      <w:tabs>
        <w:tab w:val="left" w:pos="284"/>
      </w:tabs>
      <w:ind w:left="284" w:hanging="284"/>
    </w:pPr>
    <w:rPr>
      <w:sz w:val="20"/>
    </w:rPr>
  </w:style>
  <w:style w:type="paragraph" w:customStyle="1" w:styleId="DraftingNotes">
    <w:name w:val="Drafting Notes"/>
    <w:next w:val="Normal"/>
    <w:rsid w:val="00F85C0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85C00"/>
    <w:pPr>
      <w:framePr w:w="6237" w:h="1423" w:hRule="exact" w:hSpace="181" w:wrap="around" w:vAnchor="page" w:hAnchor="margin" w:xAlign="center" w:y="1192" w:anchorLock="1"/>
      <w:spacing w:before="0"/>
      <w:jc w:val="center"/>
    </w:pPr>
    <w:rPr>
      <w:i/>
    </w:rPr>
  </w:style>
  <w:style w:type="paragraph" w:customStyle="1" w:styleId="EndnoteBody">
    <w:name w:val="Endnote Body"/>
    <w:rsid w:val="00F85C0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85C0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85C00"/>
    <w:pPr>
      <w:spacing w:after="120"/>
      <w:jc w:val="center"/>
    </w:pPr>
  </w:style>
  <w:style w:type="paragraph" w:styleId="MacroText">
    <w:name w:val="macro"/>
    <w:semiHidden/>
    <w:rsid w:val="00F85C0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85C0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85C0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85C0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85C0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85C0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85C0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85C0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85C0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85C0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85C0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85C0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85C0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85C0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85C0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85C0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85C00"/>
    <w:pPr>
      <w:suppressLineNumbers w:val="0"/>
      <w:tabs>
        <w:tab w:val="clear" w:pos="720"/>
      </w:tabs>
    </w:pPr>
    <w:rPr>
      <w:b/>
    </w:rPr>
  </w:style>
  <w:style w:type="paragraph" w:customStyle="1" w:styleId="DraftHeading2">
    <w:name w:val="Draft Heading 2"/>
    <w:basedOn w:val="Normal"/>
    <w:next w:val="Normal"/>
    <w:rsid w:val="00F85C00"/>
    <w:pPr>
      <w:suppressLineNumbers w:val="0"/>
    </w:pPr>
  </w:style>
  <w:style w:type="paragraph" w:customStyle="1" w:styleId="DraftHeading3">
    <w:name w:val="Draft Heading 3"/>
    <w:basedOn w:val="Normal"/>
    <w:next w:val="Normal"/>
    <w:rsid w:val="00F85C00"/>
    <w:pPr>
      <w:suppressLineNumbers w:val="0"/>
    </w:pPr>
  </w:style>
  <w:style w:type="paragraph" w:customStyle="1" w:styleId="DraftHeading4">
    <w:name w:val="Draft Heading 4"/>
    <w:basedOn w:val="Normal"/>
    <w:next w:val="Normal"/>
    <w:rsid w:val="00F85C00"/>
    <w:pPr>
      <w:suppressLineNumbers w:val="0"/>
    </w:pPr>
  </w:style>
  <w:style w:type="paragraph" w:customStyle="1" w:styleId="DraftHeading5">
    <w:name w:val="Draft Heading 5"/>
    <w:basedOn w:val="Normal"/>
    <w:next w:val="Normal"/>
    <w:rsid w:val="00F85C00"/>
    <w:pPr>
      <w:suppressLineNumbers w:val="0"/>
    </w:pPr>
  </w:style>
  <w:style w:type="paragraph" w:customStyle="1" w:styleId="DraftPenalty1">
    <w:name w:val="Draft Penalty 1"/>
    <w:basedOn w:val="Penalty"/>
    <w:next w:val="Normal"/>
    <w:rsid w:val="00F85C00"/>
    <w:pPr>
      <w:tabs>
        <w:tab w:val="clear" w:pos="3912"/>
        <w:tab w:val="clear" w:pos="4423"/>
        <w:tab w:val="left" w:pos="851"/>
      </w:tabs>
      <w:ind w:left="1872"/>
    </w:pPr>
  </w:style>
  <w:style w:type="paragraph" w:customStyle="1" w:styleId="DraftPenalty2">
    <w:name w:val="Draft Penalty 2"/>
    <w:basedOn w:val="Penalty"/>
    <w:next w:val="Normal"/>
    <w:rsid w:val="00F85C00"/>
    <w:pPr>
      <w:tabs>
        <w:tab w:val="clear" w:pos="3912"/>
        <w:tab w:val="clear" w:pos="4423"/>
        <w:tab w:val="left" w:pos="851"/>
      </w:tabs>
      <w:ind w:left="2382"/>
    </w:pPr>
  </w:style>
  <w:style w:type="paragraph" w:customStyle="1" w:styleId="DraftPenalty3">
    <w:name w:val="Draft Penalty 3"/>
    <w:basedOn w:val="Penalty"/>
    <w:next w:val="Normal"/>
    <w:rsid w:val="00F85C00"/>
    <w:pPr>
      <w:tabs>
        <w:tab w:val="clear" w:pos="3912"/>
        <w:tab w:val="clear" w:pos="4423"/>
        <w:tab w:val="left" w:pos="851"/>
      </w:tabs>
    </w:pPr>
  </w:style>
  <w:style w:type="paragraph" w:customStyle="1" w:styleId="DraftPenalty4">
    <w:name w:val="Draft Penalty 4"/>
    <w:basedOn w:val="Penalty"/>
    <w:next w:val="Normal"/>
    <w:rsid w:val="00F85C00"/>
    <w:pPr>
      <w:tabs>
        <w:tab w:val="clear" w:pos="3912"/>
        <w:tab w:val="clear" w:pos="4423"/>
        <w:tab w:val="left" w:pos="851"/>
      </w:tabs>
      <w:ind w:left="3402"/>
    </w:pPr>
  </w:style>
  <w:style w:type="paragraph" w:customStyle="1" w:styleId="DraftPenalty5">
    <w:name w:val="Draft Penalty 5"/>
    <w:basedOn w:val="Penalty"/>
    <w:next w:val="Normal"/>
    <w:rsid w:val="00F85C00"/>
    <w:pPr>
      <w:tabs>
        <w:tab w:val="clear" w:pos="3912"/>
        <w:tab w:val="clear" w:pos="4423"/>
        <w:tab w:val="left" w:pos="851"/>
      </w:tabs>
      <w:ind w:left="3913"/>
    </w:pPr>
  </w:style>
  <w:style w:type="paragraph" w:customStyle="1" w:styleId="ScheduleDefinition1">
    <w:name w:val="Schedule Definition 1"/>
    <w:next w:val="Normal"/>
    <w:rsid w:val="00F85C0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85C0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85C0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85C0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85C0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85C00"/>
    <w:pPr>
      <w:spacing w:before="240" w:after="120"/>
      <w:jc w:val="center"/>
    </w:pPr>
    <w:rPr>
      <w:b/>
      <w:caps/>
      <w:sz w:val="20"/>
    </w:rPr>
  </w:style>
  <w:style w:type="paragraph" w:customStyle="1" w:styleId="ScheduleHeading1">
    <w:name w:val="Schedule Heading 1"/>
    <w:basedOn w:val="Normal"/>
    <w:next w:val="Normal"/>
    <w:rsid w:val="00F85C00"/>
    <w:pPr>
      <w:suppressLineNumbers w:val="0"/>
      <w:tabs>
        <w:tab w:val="clear" w:pos="720"/>
      </w:tabs>
    </w:pPr>
    <w:rPr>
      <w:b/>
      <w:sz w:val="20"/>
    </w:rPr>
  </w:style>
  <w:style w:type="paragraph" w:customStyle="1" w:styleId="ScheduleHeading2">
    <w:name w:val="Schedule Heading 2"/>
    <w:basedOn w:val="Normal"/>
    <w:next w:val="Normal"/>
    <w:rsid w:val="00F85C00"/>
    <w:pPr>
      <w:suppressLineNumbers w:val="0"/>
      <w:tabs>
        <w:tab w:val="clear" w:pos="720"/>
      </w:tabs>
    </w:pPr>
    <w:rPr>
      <w:sz w:val="20"/>
    </w:rPr>
  </w:style>
  <w:style w:type="paragraph" w:customStyle="1" w:styleId="ScheduleHeading3">
    <w:name w:val="Schedule Heading 3"/>
    <w:basedOn w:val="Normal"/>
    <w:next w:val="Normal"/>
    <w:rsid w:val="00F85C00"/>
    <w:pPr>
      <w:suppressLineNumbers w:val="0"/>
      <w:tabs>
        <w:tab w:val="clear" w:pos="720"/>
      </w:tabs>
    </w:pPr>
    <w:rPr>
      <w:sz w:val="20"/>
    </w:rPr>
  </w:style>
  <w:style w:type="paragraph" w:customStyle="1" w:styleId="ScheduleHeading4">
    <w:name w:val="Schedule Heading 4"/>
    <w:basedOn w:val="Normal"/>
    <w:next w:val="Normal"/>
    <w:rsid w:val="00F85C00"/>
    <w:pPr>
      <w:suppressLineNumbers w:val="0"/>
      <w:tabs>
        <w:tab w:val="clear" w:pos="720"/>
      </w:tabs>
    </w:pPr>
    <w:rPr>
      <w:sz w:val="20"/>
    </w:rPr>
  </w:style>
  <w:style w:type="paragraph" w:customStyle="1" w:styleId="ScheduleHeading5">
    <w:name w:val="Schedule Heading 5"/>
    <w:basedOn w:val="Normal"/>
    <w:next w:val="Normal"/>
    <w:rsid w:val="00F85C00"/>
    <w:pPr>
      <w:suppressLineNumbers w:val="0"/>
      <w:tabs>
        <w:tab w:val="clear" w:pos="720"/>
      </w:tabs>
    </w:pPr>
    <w:rPr>
      <w:sz w:val="20"/>
    </w:rPr>
  </w:style>
  <w:style w:type="paragraph" w:customStyle="1" w:styleId="SchedulePenalty1">
    <w:name w:val="Schedule Penalty 1"/>
    <w:basedOn w:val="Normal"/>
    <w:next w:val="Normal"/>
    <w:rsid w:val="00F85C0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85C0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85C0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85C0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85C0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85C00"/>
    <w:pPr>
      <w:ind w:left="1871"/>
    </w:pPr>
    <w:rPr>
      <w:sz w:val="20"/>
    </w:rPr>
  </w:style>
  <w:style w:type="paragraph" w:customStyle="1" w:styleId="ScheduleParagraphSub">
    <w:name w:val="Schedule Paragraph (Sub)"/>
    <w:basedOn w:val="Normal"/>
    <w:next w:val="Normal"/>
    <w:rsid w:val="00F85C00"/>
    <w:pPr>
      <w:ind w:left="2381"/>
    </w:pPr>
    <w:rPr>
      <w:sz w:val="20"/>
    </w:rPr>
  </w:style>
  <w:style w:type="paragraph" w:customStyle="1" w:styleId="ScheduleParagraphSub-Sub">
    <w:name w:val="Schedule Paragraph (Sub-Sub)"/>
    <w:basedOn w:val="Normal"/>
    <w:next w:val="Normal"/>
    <w:rsid w:val="00F85C00"/>
    <w:pPr>
      <w:ind w:left="2892"/>
    </w:pPr>
    <w:rPr>
      <w:sz w:val="20"/>
    </w:rPr>
  </w:style>
  <w:style w:type="paragraph" w:customStyle="1" w:styleId="ScheduleSection">
    <w:name w:val="Schedule Section"/>
    <w:basedOn w:val="Normal"/>
    <w:next w:val="Normal"/>
    <w:rsid w:val="00F85C00"/>
    <w:pPr>
      <w:ind w:left="851"/>
    </w:pPr>
    <w:rPr>
      <w:b/>
      <w:i/>
      <w:sz w:val="20"/>
    </w:rPr>
  </w:style>
  <w:style w:type="paragraph" w:customStyle="1" w:styleId="ScheduleSectionSub">
    <w:name w:val="Schedule Section (Sub)"/>
    <w:basedOn w:val="Normal"/>
    <w:next w:val="Normal"/>
    <w:rsid w:val="00F85C00"/>
    <w:pPr>
      <w:ind w:left="1361"/>
    </w:pPr>
    <w:rPr>
      <w:sz w:val="20"/>
    </w:rPr>
  </w:style>
  <w:style w:type="paragraph" w:customStyle="1" w:styleId="ChapterHeading">
    <w:name w:val="Chapter Heading"/>
    <w:basedOn w:val="Normal"/>
    <w:next w:val="Normal"/>
    <w:rsid w:val="00F85C00"/>
    <w:pPr>
      <w:spacing w:before="240" w:after="120"/>
      <w:jc w:val="center"/>
    </w:pPr>
    <w:rPr>
      <w:b/>
      <w:caps/>
      <w:sz w:val="26"/>
    </w:rPr>
  </w:style>
  <w:style w:type="paragraph" w:customStyle="1" w:styleId="AmndChptr">
    <w:name w:val="Amnd Chptr"/>
    <w:basedOn w:val="Normal"/>
    <w:next w:val="Normal"/>
    <w:rsid w:val="00F85C00"/>
    <w:pPr>
      <w:spacing w:before="240" w:after="120"/>
      <w:ind w:left="1361"/>
      <w:jc w:val="center"/>
    </w:pPr>
    <w:rPr>
      <w:b/>
      <w:caps/>
      <w:sz w:val="26"/>
    </w:rPr>
  </w:style>
  <w:style w:type="paragraph" w:customStyle="1" w:styleId="Amendment">
    <w:name w:val="Amendment"/>
    <w:next w:val="Normal"/>
    <w:rsid w:val="00F85C00"/>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F85C00"/>
    <w:pPr>
      <w:tabs>
        <w:tab w:val="clear" w:pos="720"/>
      </w:tabs>
      <w:spacing w:after="200"/>
      <w:ind w:left="720"/>
    </w:pPr>
  </w:style>
  <w:style w:type="paragraph" w:customStyle="1" w:styleId="NewFormHeading">
    <w:name w:val="New Form Heading"/>
    <w:next w:val="Normal"/>
    <w:autoRedefine/>
    <w:qFormat/>
    <w:rsid w:val="00F85C00"/>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F85C00"/>
    <w:rPr>
      <w:sz w:val="24"/>
      <w:lang w:eastAsia="en-US"/>
    </w:rPr>
  </w:style>
  <w:style w:type="paragraph" w:customStyle="1" w:styleId="AmndSectionNote">
    <w:name w:val="Amnd Section Note"/>
    <w:next w:val="Normal"/>
    <w:link w:val="AmndSectionNoteChar"/>
    <w:rsid w:val="00354142"/>
    <w:pPr>
      <w:spacing w:before="120"/>
    </w:pPr>
    <w:rPr>
      <w:lang w:eastAsia="en-US"/>
    </w:rPr>
  </w:style>
  <w:style w:type="character" w:customStyle="1" w:styleId="AmndSectionNoteChar">
    <w:name w:val="Amnd Section Note Char"/>
    <w:basedOn w:val="DefaultParagraphFont"/>
    <w:link w:val="AmndSectionNote"/>
    <w:locked/>
    <w:rsid w:val="00354142"/>
    <w:rPr>
      <w:lang w:eastAsia="en-US"/>
    </w:rPr>
  </w:style>
  <w:style w:type="character" w:customStyle="1" w:styleId="ListParagraphChar">
    <w:name w:val="List Paragraph Char"/>
    <w:basedOn w:val="DefaultParagraphFont"/>
    <w:link w:val="ListParagraph"/>
    <w:uiPriority w:val="34"/>
    <w:rsid w:val="00354142"/>
    <w:rPr>
      <w:sz w:val="24"/>
      <w:lang w:eastAsia="en-US"/>
    </w:rPr>
  </w:style>
  <w:style w:type="character" w:customStyle="1" w:styleId="AmendHeading1Char">
    <w:name w:val="Amend. Heading 1 Char"/>
    <w:link w:val="AmendHeading1"/>
    <w:locked/>
    <w:rsid w:val="00354142"/>
    <w:rPr>
      <w:sz w:val="24"/>
      <w:lang w:eastAsia="en-US"/>
    </w:rPr>
  </w:style>
  <w:style w:type="character" w:customStyle="1" w:styleId="AmendHeading2Char">
    <w:name w:val="Amend. Heading 2 Char"/>
    <w:basedOn w:val="DefaultParagraphFont"/>
    <w:link w:val="AmendHeading2"/>
    <w:rsid w:val="0035414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Youth Justice Bill 2024</vt:lpstr>
    </vt:vector>
  </TitlesOfParts>
  <Manager/>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Bill 2024</dc:title>
  <dc:subject>OCPC Word Template</dc:subject>
  <dc:creator/>
  <cp:keywords>Formats, House Amendments</cp:keywords>
  <dc:description>11/11/2023 (PROD)</dc:description>
  <cp:lastModifiedBy/>
  <cp:revision>1</cp:revision>
  <cp:lastPrinted>2024-08-14T06:27:00Z</cp:lastPrinted>
  <dcterms:created xsi:type="dcterms:W3CDTF">2024-08-14T07:19:00Z</dcterms:created>
  <dcterms:modified xsi:type="dcterms:W3CDTF">2024-08-14T07:20:00Z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514221</vt:i4>
  </property>
  <property fmtid="{D5CDD505-2E9C-101B-9397-08002B2CF9AE}" pid="3" name="DocSubFolderNumber">
    <vt:lpwstr>S22/2568</vt:lpwstr>
  </property>
</Properties>
</file>