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4E2A8" w14:textId="2F7DF62B" w:rsidR="00712B9B" w:rsidRPr="00B7305E" w:rsidRDefault="00732673" w:rsidP="00B7305E">
      <w:pPr>
        <w:tabs>
          <w:tab w:val="clear" w:pos="720"/>
        </w:tabs>
        <w:spacing w:after="240"/>
        <w:ind w:right="-1418"/>
        <w:jc w:val="center"/>
        <w:rPr>
          <w:rFonts w:asciiTheme="minorHAnsi" w:hAnsiTheme="minorHAnsi" w:cstheme="minorHAnsi"/>
          <w:b/>
          <w:caps/>
          <w:szCs w:val="24"/>
        </w:rPr>
      </w:pPr>
      <w:bookmarkStart w:id="0" w:name="cpBillTitle"/>
      <w:r w:rsidRPr="00B7305E">
        <w:rPr>
          <w:rFonts w:asciiTheme="minorHAnsi" w:hAnsiTheme="minorHAnsi" w:cstheme="minorHAnsi"/>
          <w:b/>
          <w:caps/>
          <w:szCs w:val="24"/>
        </w:rPr>
        <w:t>STATE CIVIL LIABILITY (POLICE INFORMANTS) BILL 2024</w:t>
      </w:r>
    </w:p>
    <w:bookmarkEnd w:id="0"/>
    <w:p w14:paraId="7391D487" w14:textId="77777777" w:rsidR="00C758DE" w:rsidRDefault="00C758DE" w:rsidP="00B7305E">
      <w:pPr>
        <w:tabs>
          <w:tab w:val="clear" w:pos="720"/>
        </w:tabs>
        <w:spacing w:after="240"/>
        <w:ind w:right="-1418"/>
        <w:jc w:val="center"/>
        <w:rPr>
          <w:rFonts w:asciiTheme="minorHAnsi" w:hAnsiTheme="minorHAnsi" w:cstheme="minorHAnsi"/>
          <w:b/>
          <w:bCs/>
          <w:szCs w:val="24"/>
        </w:rPr>
      </w:pPr>
    </w:p>
    <w:p w14:paraId="7ADBEF3B" w14:textId="0B41BA39" w:rsidR="00B7305E" w:rsidRPr="00B7305E" w:rsidRDefault="00B7305E" w:rsidP="00B7305E">
      <w:pPr>
        <w:tabs>
          <w:tab w:val="clear" w:pos="720"/>
        </w:tabs>
        <w:spacing w:after="240"/>
        <w:ind w:right="-1418"/>
        <w:jc w:val="center"/>
        <w:rPr>
          <w:rFonts w:asciiTheme="minorHAnsi" w:hAnsiTheme="minorHAnsi" w:cstheme="minorHAnsi"/>
          <w:b/>
          <w:bCs/>
          <w:szCs w:val="24"/>
        </w:rPr>
      </w:pPr>
      <w:r w:rsidRPr="00B7305E">
        <w:rPr>
          <w:rFonts w:asciiTheme="minorHAnsi" w:hAnsiTheme="minorHAnsi" w:cstheme="minorHAnsi"/>
          <w:b/>
          <w:bCs/>
          <w:szCs w:val="24"/>
        </w:rPr>
        <w:t>(Amendments made by the Legislative Council)</w:t>
      </w:r>
    </w:p>
    <w:p w14:paraId="4DB6D899" w14:textId="77777777" w:rsidR="006961E4" w:rsidRPr="00B7305E" w:rsidRDefault="006961E4">
      <w:pPr>
        <w:tabs>
          <w:tab w:val="left" w:pos="3912"/>
          <w:tab w:val="left" w:pos="4423"/>
        </w:tabs>
        <w:rPr>
          <w:rFonts w:asciiTheme="minorHAnsi" w:hAnsiTheme="minorHAnsi" w:cstheme="minorHAnsi"/>
        </w:rPr>
      </w:pPr>
    </w:p>
    <w:p w14:paraId="6FE35F39" w14:textId="75D1D119" w:rsidR="00D01C89" w:rsidRPr="00B7305E" w:rsidRDefault="00C45BC7" w:rsidP="00C45BC7">
      <w:pPr>
        <w:pStyle w:val="ListParagraph"/>
        <w:numPr>
          <w:ilvl w:val="0"/>
          <w:numId w:val="20"/>
        </w:numPr>
        <w:rPr>
          <w:rFonts w:asciiTheme="minorHAnsi" w:hAnsiTheme="minorHAnsi" w:cstheme="minorHAnsi"/>
        </w:rPr>
      </w:pPr>
      <w:bookmarkStart w:id="1" w:name="cpStart"/>
      <w:bookmarkEnd w:id="1"/>
      <w:r w:rsidRPr="00B7305E">
        <w:rPr>
          <w:rFonts w:asciiTheme="minorHAnsi" w:hAnsiTheme="minorHAnsi" w:cstheme="minorHAnsi"/>
        </w:rPr>
        <w:t xml:space="preserve">Clause 1, lines 3 and 4, omit "extinguishing causes of action" and insert </w:t>
      </w:r>
      <w:bookmarkStart w:id="2" w:name="_Hlk176949156"/>
      <w:r w:rsidR="00D01C89" w:rsidRPr="00B7305E">
        <w:rPr>
          <w:rFonts w:asciiTheme="minorHAnsi" w:hAnsiTheme="minorHAnsi" w:cstheme="minorHAnsi"/>
        </w:rPr>
        <w:t>"provid</w:t>
      </w:r>
      <w:r w:rsidR="00732673" w:rsidRPr="00B7305E">
        <w:rPr>
          <w:rFonts w:asciiTheme="minorHAnsi" w:hAnsiTheme="minorHAnsi" w:cstheme="minorHAnsi"/>
        </w:rPr>
        <w:t xml:space="preserve">ing </w:t>
      </w:r>
      <w:r w:rsidR="00D01C89" w:rsidRPr="00B7305E">
        <w:rPr>
          <w:rFonts w:asciiTheme="minorHAnsi" w:hAnsiTheme="minorHAnsi" w:cstheme="minorHAnsi"/>
        </w:rPr>
        <w:t>for a maximum cumulative amount of damages or other monetary compensation".</w:t>
      </w:r>
      <w:bookmarkEnd w:id="2"/>
    </w:p>
    <w:p w14:paraId="388A7AE2" w14:textId="7F3D5B45" w:rsidR="00D707B6" w:rsidRPr="00B7305E" w:rsidRDefault="00D707B6" w:rsidP="00C45BC7">
      <w:pPr>
        <w:pStyle w:val="ListParagraph"/>
        <w:numPr>
          <w:ilvl w:val="0"/>
          <w:numId w:val="20"/>
        </w:numPr>
        <w:rPr>
          <w:rFonts w:asciiTheme="minorHAnsi" w:hAnsiTheme="minorHAnsi" w:cstheme="minorHAnsi"/>
        </w:rPr>
      </w:pPr>
      <w:r w:rsidRPr="00B7305E">
        <w:rPr>
          <w:rFonts w:asciiTheme="minorHAnsi" w:hAnsiTheme="minorHAnsi" w:cstheme="minorHAnsi"/>
        </w:rPr>
        <w:t>Clause 2</w:t>
      </w:r>
      <w:r w:rsidR="00C17552" w:rsidRPr="00B7305E">
        <w:rPr>
          <w:rFonts w:asciiTheme="minorHAnsi" w:hAnsiTheme="minorHAnsi" w:cstheme="minorHAnsi"/>
        </w:rPr>
        <w:t>,</w:t>
      </w:r>
      <w:r w:rsidRPr="00B7305E">
        <w:rPr>
          <w:rFonts w:asciiTheme="minorHAnsi" w:hAnsiTheme="minorHAnsi" w:cstheme="minorHAnsi"/>
        </w:rPr>
        <w:t xml:space="preserve"> omit this clause and insert—</w:t>
      </w:r>
    </w:p>
    <w:p w14:paraId="0EF74D0E" w14:textId="28AC784E" w:rsidR="00D707B6" w:rsidRPr="00B7305E" w:rsidRDefault="00EF2DB3" w:rsidP="00EF2DB3">
      <w:pPr>
        <w:pStyle w:val="AmendHeading1s"/>
        <w:tabs>
          <w:tab w:val="right" w:pos="1701"/>
        </w:tabs>
        <w:ind w:left="1871" w:hanging="1871"/>
        <w:rPr>
          <w:rFonts w:asciiTheme="minorHAnsi" w:hAnsiTheme="minorHAnsi" w:cstheme="minorHAnsi"/>
        </w:rPr>
      </w:pPr>
      <w:r w:rsidRPr="00B7305E">
        <w:rPr>
          <w:rFonts w:asciiTheme="minorHAnsi" w:hAnsiTheme="minorHAnsi" w:cstheme="minorHAnsi"/>
        </w:rPr>
        <w:tab/>
      </w:r>
      <w:r w:rsidR="00D707B6" w:rsidRPr="00B7305E">
        <w:rPr>
          <w:rFonts w:asciiTheme="minorHAnsi" w:hAnsiTheme="minorHAnsi" w:cstheme="minorHAnsi"/>
          <w:b w:val="0"/>
        </w:rPr>
        <w:t>"</w:t>
      </w:r>
      <w:r w:rsidR="00D707B6" w:rsidRPr="00B7305E">
        <w:rPr>
          <w:rFonts w:asciiTheme="minorHAnsi" w:hAnsiTheme="minorHAnsi" w:cstheme="minorHAnsi"/>
        </w:rPr>
        <w:t>2</w:t>
      </w:r>
      <w:r w:rsidR="00D707B6" w:rsidRPr="00B7305E">
        <w:rPr>
          <w:rFonts w:asciiTheme="minorHAnsi" w:hAnsiTheme="minorHAnsi" w:cstheme="minorHAnsi"/>
        </w:rPr>
        <w:tab/>
        <w:t>Object</w:t>
      </w:r>
    </w:p>
    <w:p w14:paraId="4D8E777D" w14:textId="74E4AEE9" w:rsidR="00D707B6" w:rsidRPr="00B7305E" w:rsidRDefault="00D707B6" w:rsidP="00B7305E">
      <w:pPr>
        <w:pStyle w:val="AmendHeading1"/>
        <w:spacing w:after="200"/>
        <w:ind w:left="1871"/>
        <w:rPr>
          <w:rFonts w:asciiTheme="minorHAnsi" w:hAnsiTheme="minorHAnsi" w:cstheme="minorHAnsi"/>
        </w:rPr>
      </w:pPr>
      <w:r w:rsidRPr="00B7305E">
        <w:rPr>
          <w:rFonts w:asciiTheme="minorHAnsi" w:hAnsiTheme="minorHAnsi" w:cstheme="minorHAnsi"/>
        </w:rPr>
        <w:t>The</w:t>
      </w:r>
      <w:r w:rsidR="00EF2DB3" w:rsidRPr="00B7305E">
        <w:rPr>
          <w:rFonts w:asciiTheme="minorHAnsi" w:hAnsiTheme="minorHAnsi" w:cstheme="minorHAnsi"/>
        </w:rPr>
        <w:t xml:space="preserve"> </w:t>
      </w:r>
      <w:r w:rsidRPr="00B7305E">
        <w:rPr>
          <w:rFonts w:asciiTheme="minorHAnsi" w:hAnsiTheme="minorHAnsi" w:cstheme="minorHAnsi"/>
        </w:rPr>
        <w:t xml:space="preserve">object of this Act is to limit the extent to which the State is required to </w:t>
      </w:r>
      <w:r w:rsidR="00EF2DB3" w:rsidRPr="00B7305E">
        <w:rPr>
          <w:rFonts w:asciiTheme="minorHAnsi" w:hAnsiTheme="minorHAnsi" w:cstheme="minorHAnsi"/>
        </w:rPr>
        <w:t>devote</w:t>
      </w:r>
      <w:r w:rsidRPr="00B7305E">
        <w:rPr>
          <w:rFonts w:asciiTheme="minorHAnsi" w:hAnsiTheme="minorHAnsi" w:cstheme="minorHAnsi"/>
        </w:rPr>
        <w:t xml:space="preserve"> </w:t>
      </w:r>
      <w:r w:rsidR="00EF2DB3" w:rsidRPr="00B7305E">
        <w:rPr>
          <w:rFonts w:asciiTheme="minorHAnsi" w:hAnsiTheme="minorHAnsi" w:cstheme="minorHAnsi"/>
        </w:rPr>
        <w:t>further</w:t>
      </w:r>
      <w:r w:rsidRPr="00B7305E">
        <w:rPr>
          <w:rFonts w:asciiTheme="minorHAnsi" w:hAnsiTheme="minorHAnsi" w:cstheme="minorHAnsi"/>
        </w:rPr>
        <w:t xml:space="preserve"> </w:t>
      </w:r>
      <w:r w:rsidR="00EF2DB3" w:rsidRPr="00B7305E">
        <w:rPr>
          <w:rFonts w:asciiTheme="minorHAnsi" w:hAnsiTheme="minorHAnsi" w:cstheme="minorHAnsi"/>
        </w:rPr>
        <w:t>financial</w:t>
      </w:r>
      <w:r w:rsidRPr="00B7305E">
        <w:rPr>
          <w:rFonts w:asciiTheme="minorHAnsi" w:hAnsiTheme="minorHAnsi" w:cstheme="minorHAnsi"/>
        </w:rPr>
        <w:t xml:space="preserve"> </w:t>
      </w:r>
      <w:r w:rsidR="00EF2DB3" w:rsidRPr="00B7305E">
        <w:rPr>
          <w:rFonts w:asciiTheme="minorHAnsi" w:hAnsiTheme="minorHAnsi" w:cstheme="minorHAnsi"/>
        </w:rPr>
        <w:t>resources</w:t>
      </w:r>
      <w:r w:rsidRPr="00B7305E">
        <w:rPr>
          <w:rFonts w:asciiTheme="minorHAnsi" w:hAnsiTheme="minorHAnsi" w:cstheme="minorHAnsi"/>
        </w:rPr>
        <w:t xml:space="preserve"> to re</w:t>
      </w:r>
      <w:r w:rsidR="00EF2DB3" w:rsidRPr="00B7305E">
        <w:rPr>
          <w:rFonts w:asciiTheme="minorHAnsi" w:hAnsiTheme="minorHAnsi" w:cstheme="minorHAnsi"/>
        </w:rPr>
        <w:t xml:space="preserve">sponding </w:t>
      </w:r>
      <w:r w:rsidRPr="00B7305E">
        <w:rPr>
          <w:rFonts w:asciiTheme="minorHAnsi" w:hAnsiTheme="minorHAnsi" w:cstheme="minorHAnsi"/>
        </w:rPr>
        <w:t>to the mat</w:t>
      </w:r>
      <w:r w:rsidR="00EF2DB3" w:rsidRPr="00B7305E">
        <w:rPr>
          <w:rFonts w:asciiTheme="minorHAnsi" w:hAnsiTheme="minorHAnsi" w:cstheme="minorHAnsi"/>
        </w:rPr>
        <w:t>t</w:t>
      </w:r>
      <w:r w:rsidRPr="00B7305E">
        <w:rPr>
          <w:rFonts w:asciiTheme="minorHAnsi" w:hAnsiTheme="minorHAnsi" w:cstheme="minorHAnsi"/>
        </w:rPr>
        <w:t xml:space="preserve">ers </w:t>
      </w:r>
      <w:r w:rsidR="00EF2DB3" w:rsidRPr="00B7305E">
        <w:rPr>
          <w:rFonts w:asciiTheme="minorHAnsi" w:hAnsiTheme="minorHAnsi" w:cstheme="minorHAnsi"/>
        </w:rPr>
        <w:t>that</w:t>
      </w:r>
      <w:r w:rsidRPr="00B7305E">
        <w:rPr>
          <w:rFonts w:asciiTheme="minorHAnsi" w:hAnsiTheme="minorHAnsi" w:cstheme="minorHAnsi"/>
        </w:rPr>
        <w:t xml:space="preserve"> were the </w:t>
      </w:r>
      <w:r w:rsidR="00EF2DB3" w:rsidRPr="00B7305E">
        <w:rPr>
          <w:rFonts w:asciiTheme="minorHAnsi" w:hAnsiTheme="minorHAnsi" w:cstheme="minorHAnsi"/>
        </w:rPr>
        <w:t>subject</w:t>
      </w:r>
      <w:r w:rsidRPr="00B7305E">
        <w:rPr>
          <w:rFonts w:asciiTheme="minorHAnsi" w:hAnsiTheme="minorHAnsi" w:cstheme="minorHAnsi"/>
        </w:rPr>
        <w:t xml:space="preserve"> of the </w:t>
      </w:r>
      <w:r w:rsidR="00EF2DB3" w:rsidRPr="00B7305E">
        <w:rPr>
          <w:rFonts w:asciiTheme="minorHAnsi" w:hAnsiTheme="minorHAnsi" w:cstheme="minorHAnsi"/>
        </w:rPr>
        <w:t>Royal</w:t>
      </w:r>
      <w:r w:rsidRPr="00B7305E">
        <w:rPr>
          <w:rFonts w:asciiTheme="minorHAnsi" w:hAnsiTheme="minorHAnsi" w:cstheme="minorHAnsi"/>
        </w:rPr>
        <w:t xml:space="preserve"> Commission</w:t>
      </w:r>
      <w:r w:rsidR="00EF2DB3" w:rsidRPr="00B7305E">
        <w:rPr>
          <w:rFonts w:asciiTheme="minorHAnsi" w:hAnsiTheme="minorHAnsi" w:cstheme="minorHAnsi"/>
        </w:rPr>
        <w:t xml:space="preserve"> into the Management of Police Informants.".</w:t>
      </w:r>
    </w:p>
    <w:p w14:paraId="3068C7D6" w14:textId="5D83D12C" w:rsidR="00C45BC7" w:rsidRPr="00B7305E" w:rsidRDefault="00C45BC7" w:rsidP="00C45BC7">
      <w:pPr>
        <w:pStyle w:val="ListParagraph"/>
        <w:numPr>
          <w:ilvl w:val="0"/>
          <w:numId w:val="20"/>
        </w:numPr>
        <w:rPr>
          <w:rFonts w:asciiTheme="minorHAnsi" w:hAnsiTheme="minorHAnsi" w:cstheme="minorHAnsi"/>
        </w:rPr>
      </w:pPr>
      <w:r w:rsidRPr="00B7305E">
        <w:rPr>
          <w:rFonts w:asciiTheme="minorHAnsi" w:hAnsiTheme="minorHAnsi" w:cstheme="minorHAnsi"/>
        </w:rPr>
        <w:t>Clause 5, line 10, omit "</w:t>
      </w:r>
      <w:r w:rsidRPr="00B7305E">
        <w:rPr>
          <w:rFonts w:asciiTheme="minorHAnsi" w:hAnsiTheme="minorHAnsi" w:cstheme="minorHAnsi"/>
          <w:b/>
        </w:rPr>
        <w:t>extinguished</w:t>
      </w:r>
      <w:r w:rsidRPr="00B7305E">
        <w:rPr>
          <w:rFonts w:asciiTheme="minorHAnsi" w:hAnsiTheme="minorHAnsi" w:cstheme="minorHAnsi"/>
        </w:rPr>
        <w:t>" and insert</w:t>
      </w:r>
      <w:r w:rsidR="00C17552" w:rsidRPr="00B7305E">
        <w:rPr>
          <w:rFonts w:asciiTheme="minorHAnsi" w:hAnsiTheme="minorHAnsi" w:cstheme="minorHAnsi"/>
        </w:rPr>
        <w:t xml:space="preserve"> </w:t>
      </w:r>
      <w:r w:rsidRPr="00B7305E">
        <w:rPr>
          <w:rFonts w:asciiTheme="minorHAnsi" w:hAnsiTheme="minorHAnsi" w:cstheme="minorHAnsi"/>
        </w:rPr>
        <w:t>"</w:t>
      </w:r>
      <w:r w:rsidRPr="00B7305E">
        <w:rPr>
          <w:rFonts w:asciiTheme="minorHAnsi" w:hAnsiTheme="minorHAnsi" w:cstheme="minorHAnsi"/>
          <w:b/>
        </w:rPr>
        <w:t>—</w:t>
      </w:r>
      <w:r w:rsidR="00A65CC3" w:rsidRPr="00B7305E">
        <w:rPr>
          <w:rFonts w:asciiTheme="minorHAnsi" w:hAnsiTheme="minorHAnsi" w:cstheme="minorHAnsi"/>
          <w:b/>
        </w:rPr>
        <w:t>limit on amount of damages or other monetary compensation that may be awarded</w:t>
      </w:r>
      <w:r w:rsidRPr="00B7305E">
        <w:rPr>
          <w:rFonts w:asciiTheme="minorHAnsi" w:hAnsiTheme="minorHAnsi" w:cstheme="minorHAnsi"/>
        </w:rPr>
        <w:t>".</w:t>
      </w:r>
    </w:p>
    <w:p w14:paraId="083A664E" w14:textId="77777777" w:rsidR="00D23D56" w:rsidRPr="00B7305E" w:rsidRDefault="00C91277" w:rsidP="00C45BC7">
      <w:pPr>
        <w:pStyle w:val="ListParagraph"/>
        <w:numPr>
          <w:ilvl w:val="0"/>
          <w:numId w:val="20"/>
        </w:numPr>
        <w:rPr>
          <w:rFonts w:asciiTheme="minorHAnsi" w:hAnsiTheme="minorHAnsi" w:cstheme="minorHAnsi"/>
        </w:rPr>
      </w:pPr>
      <w:r w:rsidRPr="00B7305E">
        <w:rPr>
          <w:rFonts w:asciiTheme="minorHAnsi" w:hAnsiTheme="minorHAnsi" w:cstheme="minorHAnsi"/>
        </w:rPr>
        <w:t>Clause 5, line</w:t>
      </w:r>
      <w:r w:rsidR="00D23D56" w:rsidRPr="00B7305E">
        <w:rPr>
          <w:rFonts w:asciiTheme="minorHAnsi" w:hAnsiTheme="minorHAnsi" w:cstheme="minorHAnsi"/>
        </w:rPr>
        <w:t>s</w:t>
      </w:r>
      <w:r w:rsidRPr="00B7305E">
        <w:rPr>
          <w:rFonts w:asciiTheme="minorHAnsi" w:hAnsiTheme="minorHAnsi" w:cstheme="minorHAnsi"/>
        </w:rPr>
        <w:t xml:space="preserve"> 11</w:t>
      </w:r>
      <w:r w:rsidR="00D23D56" w:rsidRPr="00B7305E">
        <w:rPr>
          <w:rFonts w:asciiTheme="minorHAnsi" w:hAnsiTheme="minorHAnsi" w:cstheme="minorHAnsi"/>
        </w:rPr>
        <w:t xml:space="preserve"> to 14</w:t>
      </w:r>
      <w:r w:rsidRPr="00B7305E">
        <w:rPr>
          <w:rFonts w:asciiTheme="minorHAnsi" w:hAnsiTheme="minorHAnsi" w:cstheme="minorHAnsi"/>
        </w:rPr>
        <w:t xml:space="preserve">, omit </w:t>
      </w:r>
      <w:r w:rsidR="00D23D56" w:rsidRPr="00B7305E">
        <w:rPr>
          <w:rFonts w:asciiTheme="minorHAnsi" w:hAnsiTheme="minorHAnsi" w:cstheme="minorHAnsi"/>
        </w:rPr>
        <w:t>all words and expressions on these lines and insert—</w:t>
      </w:r>
    </w:p>
    <w:p w14:paraId="3EC71803" w14:textId="436C0B75" w:rsidR="00C45BC7" w:rsidRPr="00B7305E" w:rsidRDefault="00D23D56" w:rsidP="00B7305E">
      <w:pPr>
        <w:pStyle w:val="AmendHeading1"/>
        <w:tabs>
          <w:tab w:val="right" w:pos="1701"/>
        </w:tabs>
        <w:spacing w:after="200"/>
        <w:ind w:left="1871" w:hanging="1871"/>
        <w:rPr>
          <w:rFonts w:asciiTheme="minorHAnsi" w:hAnsiTheme="minorHAnsi" w:cstheme="minorHAnsi"/>
        </w:rPr>
      </w:pPr>
      <w:r w:rsidRPr="00B7305E">
        <w:rPr>
          <w:rFonts w:asciiTheme="minorHAnsi" w:hAnsiTheme="minorHAnsi" w:cstheme="minorHAnsi"/>
        </w:rPr>
        <w:tab/>
        <w:t>"(1)</w:t>
      </w:r>
      <w:r w:rsidRPr="00B7305E">
        <w:rPr>
          <w:rFonts w:asciiTheme="minorHAnsi" w:hAnsiTheme="minorHAnsi" w:cstheme="minorHAnsi"/>
        </w:rPr>
        <w:tab/>
        <w:t>The total maximum cumulative amount of damages or other monetary compensation that may be awarded to a person in respect of any and all causes of action against the State relating to, arising from or in connection with the provision of information or other assistance to Victoria Police by a specified human source must not exceed $1 000 000.</w:t>
      </w:r>
      <w:r w:rsidR="00732673" w:rsidRPr="00B7305E">
        <w:rPr>
          <w:rFonts w:asciiTheme="minorHAnsi" w:hAnsiTheme="minorHAnsi" w:cstheme="minorHAnsi"/>
        </w:rPr>
        <w:t>"</w:t>
      </w:r>
      <w:r w:rsidRPr="00B7305E">
        <w:rPr>
          <w:rFonts w:asciiTheme="minorHAnsi" w:hAnsiTheme="minorHAnsi" w:cstheme="minorHAnsi"/>
        </w:rPr>
        <w:t>.</w:t>
      </w:r>
    </w:p>
    <w:p w14:paraId="157CA579" w14:textId="77777777" w:rsidR="00C91277" w:rsidRPr="00B7305E" w:rsidRDefault="00C91277" w:rsidP="00C45BC7">
      <w:pPr>
        <w:pStyle w:val="ListParagraph"/>
        <w:numPr>
          <w:ilvl w:val="0"/>
          <w:numId w:val="20"/>
        </w:numPr>
        <w:rPr>
          <w:rFonts w:asciiTheme="minorHAnsi" w:hAnsiTheme="minorHAnsi" w:cstheme="minorHAnsi"/>
        </w:rPr>
      </w:pPr>
      <w:r w:rsidRPr="00B7305E">
        <w:rPr>
          <w:rFonts w:asciiTheme="minorHAnsi" w:hAnsiTheme="minorHAnsi" w:cstheme="minorHAnsi"/>
        </w:rPr>
        <w:t>Clause 5, page 5, after line 11 insert—</w:t>
      </w:r>
    </w:p>
    <w:p w14:paraId="16F7F78A" w14:textId="037694B0" w:rsidR="00BB79A1" w:rsidRPr="00B7305E" w:rsidRDefault="00BB79A1" w:rsidP="00D23D56">
      <w:pPr>
        <w:pStyle w:val="AmendHeading1"/>
        <w:tabs>
          <w:tab w:val="right" w:pos="1701"/>
        </w:tabs>
        <w:ind w:left="1871" w:hanging="1871"/>
        <w:rPr>
          <w:rFonts w:asciiTheme="minorHAnsi" w:hAnsiTheme="minorHAnsi" w:cstheme="minorHAnsi"/>
        </w:rPr>
      </w:pPr>
      <w:r w:rsidRPr="00B7305E">
        <w:rPr>
          <w:rFonts w:asciiTheme="minorHAnsi" w:hAnsiTheme="minorHAnsi" w:cstheme="minorHAnsi"/>
        </w:rPr>
        <w:tab/>
      </w:r>
      <w:r w:rsidR="00D23D56" w:rsidRPr="00B7305E">
        <w:rPr>
          <w:rFonts w:asciiTheme="minorHAnsi" w:hAnsiTheme="minorHAnsi" w:cstheme="minorHAnsi"/>
        </w:rPr>
        <w:t>"</w:t>
      </w:r>
      <w:r w:rsidRPr="00B7305E">
        <w:rPr>
          <w:rFonts w:asciiTheme="minorHAnsi" w:hAnsiTheme="minorHAnsi" w:cstheme="minorHAnsi"/>
        </w:rPr>
        <w:t>(2</w:t>
      </w:r>
      <w:r w:rsidR="00D23D56" w:rsidRPr="00B7305E">
        <w:rPr>
          <w:rFonts w:asciiTheme="minorHAnsi" w:hAnsiTheme="minorHAnsi" w:cstheme="minorHAnsi"/>
        </w:rPr>
        <w:t>A</w:t>
      </w:r>
      <w:r w:rsidRPr="00B7305E">
        <w:rPr>
          <w:rFonts w:asciiTheme="minorHAnsi" w:hAnsiTheme="minorHAnsi" w:cstheme="minorHAnsi"/>
        </w:rPr>
        <w:t>)</w:t>
      </w:r>
      <w:r w:rsidRPr="00B7305E">
        <w:rPr>
          <w:rFonts w:asciiTheme="minorHAnsi" w:hAnsiTheme="minorHAnsi" w:cstheme="minorHAnsi"/>
        </w:rPr>
        <w:tab/>
        <w:t>Nothing in this section—</w:t>
      </w:r>
    </w:p>
    <w:p w14:paraId="5E37ED78" w14:textId="5CBE5D81" w:rsidR="00BB79A1" w:rsidRPr="00B7305E" w:rsidRDefault="00BB79A1" w:rsidP="00BB79A1">
      <w:pPr>
        <w:pStyle w:val="AmendHeading2"/>
        <w:tabs>
          <w:tab w:val="clear" w:pos="720"/>
          <w:tab w:val="right" w:pos="2268"/>
        </w:tabs>
        <w:ind w:left="2381" w:hanging="2381"/>
        <w:rPr>
          <w:rFonts w:asciiTheme="minorHAnsi" w:hAnsiTheme="minorHAnsi" w:cstheme="minorHAnsi"/>
          <w:szCs w:val="24"/>
        </w:rPr>
      </w:pPr>
      <w:r w:rsidRPr="00B7305E">
        <w:rPr>
          <w:rFonts w:asciiTheme="minorHAnsi" w:hAnsiTheme="minorHAnsi" w:cstheme="minorHAnsi"/>
        </w:rPr>
        <w:tab/>
        <w:t>(a)</w:t>
      </w:r>
      <w:r w:rsidRPr="00B7305E">
        <w:rPr>
          <w:rFonts w:asciiTheme="minorHAnsi" w:hAnsiTheme="minorHAnsi" w:cstheme="minorHAnsi"/>
        </w:rPr>
        <w:tab/>
      </w:r>
      <w:r w:rsidR="00D23D56" w:rsidRPr="00B7305E">
        <w:rPr>
          <w:rFonts w:asciiTheme="minorHAnsi" w:hAnsiTheme="minorHAnsi" w:cstheme="minorHAnsi"/>
          <w:iCs/>
          <w:szCs w:val="24"/>
        </w:rPr>
        <w:t xml:space="preserve">increases the maximum amount of damages available for non-economic loss that is specified in section 28G of the </w:t>
      </w:r>
      <w:r w:rsidR="00D23D56" w:rsidRPr="00B7305E">
        <w:rPr>
          <w:rFonts w:asciiTheme="minorHAnsi" w:hAnsiTheme="minorHAnsi" w:cstheme="minorHAnsi"/>
          <w:b/>
          <w:iCs/>
          <w:szCs w:val="24"/>
        </w:rPr>
        <w:t>Wrongs Act 1958</w:t>
      </w:r>
      <w:r w:rsidR="00D23D56" w:rsidRPr="00B7305E">
        <w:rPr>
          <w:rFonts w:asciiTheme="minorHAnsi" w:hAnsiTheme="minorHAnsi" w:cstheme="minorHAnsi"/>
          <w:iCs/>
          <w:szCs w:val="24"/>
        </w:rPr>
        <w:t>; or</w:t>
      </w:r>
    </w:p>
    <w:p w14:paraId="59091E18" w14:textId="77777777" w:rsidR="00A23E15" w:rsidRPr="00B7305E" w:rsidRDefault="00B27775" w:rsidP="00B27775">
      <w:pPr>
        <w:pStyle w:val="AmendHeading2"/>
        <w:tabs>
          <w:tab w:val="clear" w:pos="720"/>
          <w:tab w:val="right" w:pos="2268"/>
        </w:tabs>
        <w:ind w:left="2381" w:hanging="2381"/>
        <w:rPr>
          <w:rFonts w:asciiTheme="minorHAnsi" w:hAnsiTheme="minorHAnsi" w:cstheme="minorHAnsi"/>
        </w:rPr>
      </w:pPr>
      <w:r w:rsidRPr="00B7305E">
        <w:rPr>
          <w:rFonts w:asciiTheme="minorHAnsi" w:hAnsiTheme="minorHAnsi" w:cstheme="minorHAnsi"/>
        </w:rPr>
        <w:tab/>
      </w:r>
      <w:r w:rsidR="00BB79A1" w:rsidRPr="00B7305E">
        <w:rPr>
          <w:rFonts w:asciiTheme="minorHAnsi" w:hAnsiTheme="minorHAnsi" w:cstheme="minorHAnsi"/>
        </w:rPr>
        <w:t>(b)</w:t>
      </w:r>
      <w:r w:rsidR="00BB79A1" w:rsidRPr="00B7305E">
        <w:rPr>
          <w:rFonts w:asciiTheme="minorHAnsi" w:hAnsiTheme="minorHAnsi" w:cstheme="minorHAnsi"/>
        </w:rPr>
        <w:tab/>
      </w:r>
      <w:r w:rsidR="0000411F" w:rsidRPr="00B7305E">
        <w:rPr>
          <w:rFonts w:asciiTheme="minorHAnsi" w:hAnsiTheme="minorHAnsi" w:cstheme="minorHAnsi"/>
        </w:rPr>
        <w:t xml:space="preserve">affects </w:t>
      </w:r>
      <w:r w:rsidRPr="00B7305E">
        <w:rPr>
          <w:rFonts w:asciiTheme="minorHAnsi" w:hAnsiTheme="minorHAnsi" w:cstheme="minorHAnsi"/>
        </w:rPr>
        <w:t>any</w:t>
      </w:r>
      <w:r w:rsidR="0000411F" w:rsidRPr="00B7305E">
        <w:rPr>
          <w:rFonts w:asciiTheme="minorHAnsi" w:hAnsiTheme="minorHAnsi" w:cstheme="minorHAnsi"/>
        </w:rPr>
        <w:t xml:space="preserve"> power of a court to </w:t>
      </w:r>
      <w:r w:rsidRPr="00B7305E">
        <w:rPr>
          <w:rFonts w:asciiTheme="minorHAnsi" w:hAnsiTheme="minorHAnsi" w:cstheme="minorHAnsi"/>
        </w:rPr>
        <w:t>order costs in a proceeding</w:t>
      </w:r>
      <w:r w:rsidR="00A23E15" w:rsidRPr="00B7305E">
        <w:rPr>
          <w:rFonts w:asciiTheme="minorHAnsi" w:hAnsiTheme="minorHAnsi" w:cstheme="minorHAnsi"/>
        </w:rPr>
        <w:t xml:space="preserve">; or </w:t>
      </w:r>
    </w:p>
    <w:p w14:paraId="0094C53F" w14:textId="744EC910" w:rsidR="00BB79A1" w:rsidRPr="00B7305E" w:rsidRDefault="00A23E15" w:rsidP="00B7305E">
      <w:pPr>
        <w:pStyle w:val="AmendHeading2"/>
        <w:tabs>
          <w:tab w:val="clear" w:pos="720"/>
          <w:tab w:val="right" w:pos="2268"/>
        </w:tabs>
        <w:spacing w:after="200"/>
        <w:ind w:left="2381" w:hanging="2381"/>
        <w:rPr>
          <w:rFonts w:asciiTheme="minorHAnsi" w:hAnsiTheme="minorHAnsi" w:cstheme="minorHAnsi"/>
        </w:rPr>
      </w:pPr>
      <w:r w:rsidRPr="00B7305E">
        <w:rPr>
          <w:rFonts w:asciiTheme="minorHAnsi" w:hAnsiTheme="minorHAnsi" w:cstheme="minorHAnsi"/>
        </w:rPr>
        <w:tab/>
        <w:t>(c)</w:t>
      </w:r>
      <w:r w:rsidRPr="00B7305E">
        <w:rPr>
          <w:rFonts w:asciiTheme="minorHAnsi" w:hAnsiTheme="minorHAnsi" w:cstheme="minorHAnsi"/>
        </w:rPr>
        <w:tab/>
        <w:t xml:space="preserve">affects any power of a court to grant an indemnity certificate under the </w:t>
      </w:r>
      <w:r w:rsidRPr="00B7305E">
        <w:rPr>
          <w:rFonts w:asciiTheme="minorHAnsi" w:hAnsiTheme="minorHAnsi" w:cstheme="minorHAnsi"/>
          <w:b/>
        </w:rPr>
        <w:t>Appeal Costs Act 1998</w:t>
      </w:r>
      <w:r w:rsidR="00B27775" w:rsidRPr="00B7305E">
        <w:rPr>
          <w:rFonts w:asciiTheme="minorHAnsi" w:hAnsiTheme="minorHAnsi" w:cstheme="minorHAnsi"/>
        </w:rPr>
        <w:t>.".</w:t>
      </w:r>
    </w:p>
    <w:p w14:paraId="1B437DFC" w14:textId="463350FF" w:rsidR="00643D9E" w:rsidRPr="00B7305E" w:rsidRDefault="00643D9E" w:rsidP="00D23D56">
      <w:pPr>
        <w:pStyle w:val="ListParagraph"/>
        <w:numPr>
          <w:ilvl w:val="0"/>
          <w:numId w:val="38"/>
        </w:numPr>
        <w:rPr>
          <w:rFonts w:asciiTheme="minorHAnsi" w:hAnsiTheme="minorHAnsi" w:cstheme="minorHAnsi"/>
        </w:rPr>
      </w:pPr>
      <w:r w:rsidRPr="00B7305E">
        <w:rPr>
          <w:rFonts w:asciiTheme="minorHAnsi" w:hAnsiTheme="minorHAnsi" w:cstheme="minorHAnsi"/>
        </w:rPr>
        <w:lastRenderedPageBreak/>
        <w:t>Clause 6, omit this clause.</w:t>
      </w:r>
    </w:p>
    <w:p w14:paraId="05FA4E44" w14:textId="77777777" w:rsidR="00D23D56" w:rsidRPr="00B7305E" w:rsidRDefault="00643D9E" w:rsidP="00D23D56">
      <w:pPr>
        <w:pStyle w:val="ListParagraph"/>
        <w:ind w:left="850"/>
        <w:jc w:val="center"/>
        <w:rPr>
          <w:rFonts w:asciiTheme="minorHAnsi" w:hAnsiTheme="minorHAnsi" w:cstheme="minorHAnsi"/>
        </w:rPr>
      </w:pPr>
      <w:r w:rsidRPr="00B7305E">
        <w:rPr>
          <w:rFonts w:asciiTheme="minorHAnsi" w:hAnsiTheme="minorHAnsi" w:cstheme="minorHAnsi"/>
        </w:rPr>
        <w:t>AMENDMENT OF LONG TITLE</w:t>
      </w:r>
    </w:p>
    <w:p w14:paraId="7886D585" w14:textId="4B1CA2A9" w:rsidR="00643D9E" w:rsidRDefault="00643D9E" w:rsidP="00D23D56">
      <w:pPr>
        <w:pStyle w:val="ListParagraph"/>
        <w:numPr>
          <w:ilvl w:val="0"/>
          <w:numId w:val="40"/>
        </w:numPr>
        <w:rPr>
          <w:rFonts w:asciiTheme="minorHAnsi" w:hAnsiTheme="minorHAnsi" w:cstheme="minorHAnsi"/>
        </w:rPr>
      </w:pPr>
      <w:r w:rsidRPr="00B7305E">
        <w:rPr>
          <w:rFonts w:asciiTheme="minorHAnsi" w:hAnsiTheme="minorHAnsi" w:cstheme="minorHAnsi"/>
        </w:rPr>
        <w:t xml:space="preserve">In the Long title, omit "extinguishing" and insert </w:t>
      </w:r>
      <w:r w:rsidR="00A65CC3" w:rsidRPr="00B7305E">
        <w:rPr>
          <w:rFonts w:asciiTheme="minorHAnsi" w:hAnsiTheme="minorHAnsi" w:cstheme="minorHAnsi"/>
        </w:rPr>
        <w:t>"providing for a maximum cumulative amount of damages or other monetary compensation which may be awarded in".</w:t>
      </w:r>
    </w:p>
    <w:p w14:paraId="2DCE421A" w14:textId="77777777" w:rsidR="00B7305E" w:rsidRDefault="00B7305E" w:rsidP="00B7305E">
      <w:pPr>
        <w:rPr>
          <w:rFonts w:asciiTheme="minorHAnsi" w:hAnsiTheme="minorHAnsi" w:cstheme="minorHAnsi"/>
        </w:rPr>
      </w:pPr>
    </w:p>
    <w:p w14:paraId="6FDD3A45" w14:textId="77777777" w:rsidR="00B7305E" w:rsidRDefault="00B7305E" w:rsidP="00B7305E">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Pr>
          <w:rFonts w:asciiTheme="minorHAnsi" w:hAnsiTheme="minorHAnsi" w:cstheme="minorHAnsi"/>
          <w:szCs w:val="24"/>
        </w:rPr>
        <w:tab/>
      </w:r>
      <w:r w:rsidRPr="00D64F06">
        <w:rPr>
          <w:rFonts w:asciiTheme="minorHAnsi" w:hAnsiTheme="minorHAnsi" w:cstheme="minorHAnsi"/>
          <w:szCs w:val="24"/>
        </w:rPr>
        <w:t xml:space="preserve">Certified </w:t>
      </w:r>
      <w:r>
        <w:rPr>
          <w:rFonts w:asciiTheme="minorHAnsi" w:hAnsiTheme="minorHAnsi" w:cstheme="minorHAnsi"/>
          <w:szCs w:val="24"/>
        </w:rPr>
        <w:t>–</w:t>
      </w:r>
    </w:p>
    <w:p w14:paraId="15115C9C" w14:textId="77777777" w:rsidR="00B7305E" w:rsidRDefault="00B7305E" w:rsidP="00B7305E"/>
    <w:p w14:paraId="561A83BE" w14:textId="77777777" w:rsidR="00B7305E" w:rsidRPr="00E211B1" w:rsidRDefault="00B7305E" w:rsidP="00B7305E">
      <w:pPr>
        <w:rPr>
          <w:sz w:val="8"/>
          <w:szCs w:val="4"/>
        </w:rPr>
      </w:pPr>
    </w:p>
    <w:p w14:paraId="523CFD45" w14:textId="77777777" w:rsidR="00B7305E" w:rsidRDefault="00B7305E" w:rsidP="00B7305E"/>
    <w:p w14:paraId="08CD1377" w14:textId="77777777" w:rsidR="00B7305E" w:rsidRPr="00E211B1" w:rsidRDefault="00B7305E" w:rsidP="00B7305E">
      <w:pPr>
        <w:rPr>
          <w:sz w:val="12"/>
          <w:szCs w:val="8"/>
        </w:rPr>
      </w:pPr>
    </w:p>
    <w:p w14:paraId="3E707613" w14:textId="77777777" w:rsidR="00B7305E" w:rsidRPr="0096750C" w:rsidRDefault="00B7305E" w:rsidP="00B7305E">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p w14:paraId="0F66A539" w14:textId="77777777" w:rsidR="00B7305E" w:rsidRPr="00B7305E" w:rsidRDefault="00B7305E" w:rsidP="00B7305E">
      <w:pPr>
        <w:rPr>
          <w:rFonts w:asciiTheme="minorHAnsi" w:hAnsiTheme="minorHAnsi" w:cstheme="minorHAnsi"/>
        </w:rPr>
      </w:pPr>
    </w:p>
    <w:sectPr w:rsidR="00B7305E" w:rsidRPr="00B7305E" w:rsidSect="00B7305E">
      <w:headerReference w:type="default" r:id="rId7"/>
      <w:footerReference w:type="even" r:id="rId8"/>
      <w:footerReference w:type="default" r:id="rId9"/>
      <w:footerReference w:type="first" r:id="rId10"/>
      <w:type w:val="continuous"/>
      <w:pgSz w:w="11907" w:h="16840" w:code="9"/>
      <w:pgMar w:top="2410" w:right="2976" w:bottom="1440"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B2F5E" w14:textId="77777777" w:rsidR="00D01C89" w:rsidRDefault="00D01C89">
      <w:r>
        <w:separator/>
      </w:r>
    </w:p>
  </w:endnote>
  <w:endnote w:type="continuationSeparator" w:id="0">
    <w:p w14:paraId="554BDE82" w14:textId="77777777" w:rsidR="00D01C89" w:rsidRDefault="00D0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46DA3" w14:textId="77777777" w:rsidR="00D01C89" w:rsidRDefault="00D01C89" w:rsidP="007326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AEC30E" w14:textId="77777777" w:rsidR="00D01C89" w:rsidRDefault="00D01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78FB" w14:textId="6D6A8822" w:rsidR="00732673" w:rsidRDefault="00732673" w:rsidP="00FE181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67C2863" w14:textId="3DC3B4DE" w:rsidR="00D01C89" w:rsidRPr="00732673" w:rsidRDefault="00732673" w:rsidP="00732673">
    <w:pPr>
      <w:pStyle w:val="Footer"/>
      <w:tabs>
        <w:tab w:val="clear" w:pos="720"/>
        <w:tab w:val="clear" w:pos="4153"/>
        <w:tab w:val="clear" w:pos="8306"/>
        <w:tab w:val="left" w:pos="1503"/>
      </w:tabs>
      <w:spacing w:before="0" w:after="80"/>
      <w:rPr>
        <w:sz w:val="18"/>
        <w:szCs w:val="16"/>
      </w:rPr>
    </w:pPr>
    <w:r w:rsidRPr="00732673">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E553" w14:textId="25C7CB21" w:rsidR="00D01C89" w:rsidRPr="00DB51E7" w:rsidRDefault="00732673" w:rsidP="00DB51E7">
    <w:pPr>
      <w:pStyle w:val="Footer"/>
      <w:spacing w:before="0" w:after="80"/>
      <w:jc w:val="center"/>
      <w:rPr>
        <w:sz w:val="16"/>
        <w:szCs w:val="16"/>
      </w:rPr>
    </w:pPr>
    <w:bookmarkStart w:id="3" w:name="NotesConfidentialFooter"/>
    <w:r>
      <w:rPr>
        <w:sz w:val="16"/>
        <w:szCs w:val="16"/>
      </w:rPr>
      <w:br/>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C646F" w14:textId="77777777" w:rsidR="00D01C89" w:rsidRDefault="00D01C89">
      <w:r>
        <w:separator/>
      </w:r>
    </w:p>
  </w:footnote>
  <w:footnote w:type="continuationSeparator" w:id="0">
    <w:p w14:paraId="70249F6C" w14:textId="77777777" w:rsidR="00D01C89" w:rsidRDefault="00D0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ACD05" w14:textId="2C5464AA" w:rsidR="00D01C89" w:rsidRPr="00732673" w:rsidRDefault="00D01C89" w:rsidP="0073267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6580545"/>
    <w:multiLevelType w:val="multilevel"/>
    <w:tmpl w:val="2F506C2E"/>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F64845"/>
    <w:multiLevelType w:val="multilevel"/>
    <w:tmpl w:val="0A1ADBE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010B21"/>
    <w:multiLevelType w:val="multilevel"/>
    <w:tmpl w:val="8946A284"/>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157F29"/>
    <w:multiLevelType w:val="multilevel"/>
    <w:tmpl w:val="FD08C0D0"/>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005C99"/>
    <w:multiLevelType w:val="multilevel"/>
    <w:tmpl w:val="ECC85BA0"/>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593857"/>
    <w:multiLevelType w:val="multilevel"/>
    <w:tmpl w:val="343075FC"/>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1CC86C9A"/>
    <w:multiLevelType w:val="multilevel"/>
    <w:tmpl w:val="FD08C0D0"/>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DA57004"/>
    <w:multiLevelType w:val="multilevel"/>
    <w:tmpl w:val="0E46076C"/>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37667F"/>
    <w:multiLevelType w:val="multilevel"/>
    <w:tmpl w:val="8E46BDB4"/>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26DF7011"/>
    <w:multiLevelType w:val="multilevel"/>
    <w:tmpl w:val="2F506C2E"/>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3A272D94"/>
    <w:multiLevelType w:val="multilevel"/>
    <w:tmpl w:val="D23840DE"/>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F8461C0"/>
    <w:multiLevelType w:val="multilevel"/>
    <w:tmpl w:val="CA36135A"/>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3" w15:restartNumberingAfterBreak="0">
    <w:nsid w:val="497A0138"/>
    <w:multiLevelType w:val="multilevel"/>
    <w:tmpl w:val="27C4DD2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0BB5FEC"/>
    <w:multiLevelType w:val="multilevel"/>
    <w:tmpl w:val="DF8EE45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3A77E74"/>
    <w:multiLevelType w:val="multilevel"/>
    <w:tmpl w:val="3518545C"/>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7662F72"/>
    <w:multiLevelType w:val="multilevel"/>
    <w:tmpl w:val="F6A017CC"/>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8931C7"/>
    <w:multiLevelType w:val="multilevel"/>
    <w:tmpl w:val="0A1ADBE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3" w15:restartNumberingAfterBreak="0">
    <w:nsid w:val="66910D1A"/>
    <w:multiLevelType w:val="multilevel"/>
    <w:tmpl w:val="3518545C"/>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5" w15:restartNumberingAfterBreak="0">
    <w:nsid w:val="734E4E41"/>
    <w:multiLevelType w:val="multilevel"/>
    <w:tmpl w:val="DF8EE45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3A5596D"/>
    <w:multiLevelType w:val="multilevel"/>
    <w:tmpl w:val="E374739E"/>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AC5C05"/>
    <w:multiLevelType w:val="multilevel"/>
    <w:tmpl w:val="505651E4"/>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A74722"/>
    <w:multiLevelType w:val="multilevel"/>
    <w:tmpl w:val="E374739E"/>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0B7407"/>
    <w:multiLevelType w:val="multilevel"/>
    <w:tmpl w:val="27C4DD22"/>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7046124">
    <w:abstractNumId w:val="0"/>
  </w:num>
  <w:num w:numId="2" w16cid:durableId="739987372">
    <w:abstractNumId w:val="5"/>
  </w:num>
  <w:num w:numId="3" w16cid:durableId="2046365354">
    <w:abstractNumId w:val="16"/>
  </w:num>
  <w:num w:numId="4" w16cid:durableId="2120681386">
    <w:abstractNumId w:val="10"/>
  </w:num>
  <w:num w:numId="5" w16cid:durableId="1777358605">
    <w:abstractNumId w:val="17"/>
  </w:num>
  <w:num w:numId="6" w16cid:durableId="1904945101">
    <w:abstractNumId w:val="6"/>
  </w:num>
  <w:num w:numId="7" w16cid:durableId="175655747">
    <w:abstractNumId w:val="32"/>
  </w:num>
  <w:num w:numId="8" w16cid:durableId="371271398">
    <w:abstractNumId w:val="25"/>
  </w:num>
  <w:num w:numId="9" w16cid:durableId="1263802712">
    <w:abstractNumId w:val="14"/>
  </w:num>
  <w:num w:numId="10" w16cid:durableId="1234699678">
    <w:abstractNumId w:val="22"/>
  </w:num>
  <w:num w:numId="11" w16cid:durableId="272716327">
    <w:abstractNumId w:val="18"/>
  </w:num>
  <w:num w:numId="12" w16cid:durableId="649558595">
    <w:abstractNumId w:val="1"/>
  </w:num>
  <w:num w:numId="13" w16cid:durableId="767122941">
    <w:abstractNumId w:val="34"/>
  </w:num>
  <w:num w:numId="14" w16cid:durableId="1724399861">
    <w:abstractNumId w:val="29"/>
  </w:num>
  <w:num w:numId="15" w16cid:durableId="994381747">
    <w:abstractNumId w:val="26"/>
  </w:num>
  <w:num w:numId="16" w16cid:durableId="1358655763">
    <w:abstractNumId w:val="31"/>
  </w:num>
  <w:num w:numId="17" w16cid:durableId="1418944142">
    <w:abstractNumId w:val="20"/>
  </w:num>
  <w:num w:numId="18" w16cid:durableId="695354891">
    <w:abstractNumId w:val="40"/>
  </w:num>
  <w:num w:numId="19" w16cid:durableId="602150585">
    <w:abstractNumId w:val="24"/>
  </w:num>
  <w:num w:numId="20" w16cid:durableId="1163010633">
    <w:abstractNumId w:val="35"/>
  </w:num>
  <w:num w:numId="21" w16cid:durableId="206986897">
    <w:abstractNumId w:val="9"/>
  </w:num>
  <w:num w:numId="22" w16cid:durableId="1626038073">
    <w:abstractNumId w:val="30"/>
  </w:num>
  <w:num w:numId="23" w16cid:durableId="1083840142">
    <w:abstractNumId w:val="28"/>
  </w:num>
  <w:num w:numId="24" w16cid:durableId="1371497833">
    <w:abstractNumId w:val="15"/>
  </w:num>
  <w:num w:numId="25" w16cid:durableId="470951153">
    <w:abstractNumId w:val="19"/>
  </w:num>
  <w:num w:numId="26" w16cid:durableId="1819569450">
    <w:abstractNumId w:val="37"/>
  </w:num>
  <w:num w:numId="27" w16cid:durableId="178937705">
    <w:abstractNumId w:val="3"/>
  </w:num>
  <w:num w:numId="28" w16cid:durableId="1742677953">
    <w:abstractNumId w:val="4"/>
  </w:num>
  <w:num w:numId="29" w16cid:durableId="803547623">
    <w:abstractNumId w:val="11"/>
  </w:num>
  <w:num w:numId="30" w16cid:durableId="1977295951">
    <w:abstractNumId w:val="12"/>
  </w:num>
  <w:num w:numId="31" w16cid:durableId="1084961543">
    <w:abstractNumId w:val="8"/>
  </w:num>
  <w:num w:numId="32" w16cid:durableId="406608724">
    <w:abstractNumId w:val="21"/>
  </w:num>
  <w:num w:numId="33" w16cid:durableId="732972755">
    <w:abstractNumId w:val="2"/>
  </w:num>
  <w:num w:numId="34" w16cid:durableId="1359742259">
    <w:abstractNumId w:val="33"/>
  </w:num>
  <w:num w:numId="35" w16cid:durableId="1349215466">
    <w:abstractNumId w:val="27"/>
  </w:num>
  <w:num w:numId="36" w16cid:durableId="1574782036">
    <w:abstractNumId w:val="7"/>
  </w:num>
  <w:num w:numId="37" w16cid:durableId="2101950372">
    <w:abstractNumId w:val="23"/>
  </w:num>
  <w:num w:numId="38" w16cid:durableId="608514787">
    <w:abstractNumId w:val="39"/>
  </w:num>
  <w:num w:numId="39" w16cid:durableId="1333725993">
    <w:abstractNumId w:val="36"/>
  </w:num>
  <w:num w:numId="40" w16cid:durableId="1952735679">
    <w:abstractNumId w:val="38"/>
  </w:num>
  <w:num w:numId="41" w16cid:durableId="8360714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22"/>
    <w:docVar w:name="vActTitle" w:val="State Civil Liability (Police Informants) Bill 2024"/>
    <w:docVar w:name="vBillNo" w:val="122"/>
    <w:docVar w:name="vBillTitle" w:val="State Civil Liability (Police Informants) Bill 2024"/>
    <w:docVar w:name="vDocumentType" w:val=".HOUSEAMEND"/>
    <w:docVar w:name="vDraftNo" w:val="0"/>
    <w:docVar w:name="vDraftVers" w:val="2"/>
    <w:docVar w:name="vDraftVersion" w:val="23245 - DL64C - Libertarian (Mr LIMBRICK) House Print"/>
    <w:docVar w:name="VersionNo" w:val="2"/>
    <w:docVar w:name="vFileName" w:val="601122LTDLC.H"/>
    <w:docVar w:name="vFileVersion" w:val="C"/>
    <w:docVar w:name="vFinalisePrevVer" w:val="True"/>
    <w:docVar w:name="vGovNonGov" w:val="11"/>
    <w:docVar w:name="vHouseType" w:val="0"/>
    <w:docVar w:name="vILDNum" w:val="23245"/>
    <w:docVar w:name="vIsBrandNewVersion" w:val="No"/>
    <w:docVar w:name="vIsNewDocument" w:val="False"/>
    <w:docVar w:name="vLegCommission" w:val="0"/>
    <w:docVar w:name="vMinisterID" w:val="306"/>
    <w:docVar w:name="vMinisterName" w:val="Limbrick, David, Mr"/>
    <w:docVar w:name="vMinisterNameIndex" w:val="65"/>
    <w:docVar w:name="vParliament" w:val="60"/>
    <w:docVar w:name="vPartyID" w:val="16"/>
    <w:docVar w:name="vPartyName" w:val="Libertarian"/>
    <w:docVar w:name="vPrevDraftNo" w:val="0"/>
    <w:docVar w:name="vPrevDraftVers" w:val="2"/>
    <w:docVar w:name="vPrevFileName" w:val="601122LTDLC.H"/>
    <w:docVar w:name="vPrevMinisterID" w:val="306"/>
    <w:docVar w:name="vPrnOnSepLine" w:val="False"/>
    <w:docVar w:name="vSavedToLocal" w:val="No"/>
    <w:docVar w:name="vSecurityMarking" w:val="0"/>
    <w:docVar w:name="vSeqNum" w:val="DL64C"/>
    <w:docVar w:name="vSession" w:val="1"/>
    <w:docVar w:name="vTRIMFileName" w:val="23245 - DL64C - Libertarian (Mr LIMBRICK) House Print"/>
    <w:docVar w:name="vTRIMRecordNumber" w:val="D24/19822[v4]"/>
    <w:docVar w:name="vTxtAfterIndex" w:val="-1"/>
    <w:docVar w:name="vTxtBefore" w:val="Amendments to be proposed in Committee by"/>
    <w:docVar w:name="vTxtBeforeIndex" w:val="3"/>
    <w:docVar w:name="vVersionDate" w:val="11/9/2024"/>
    <w:docVar w:name="vYear" w:val="2024"/>
  </w:docVars>
  <w:rsids>
    <w:rsidRoot w:val="00C45BC7"/>
    <w:rsid w:val="00003CB4"/>
    <w:rsid w:val="0000411F"/>
    <w:rsid w:val="00006198"/>
    <w:rsid w:val="00011608"/>
    <w:rsid w:val="00017203"/>
    <w:rsid w:val="00022430"/>
    <w:rsid w:val="000268CD"/>
    <w:rsid w:val="00026CB3"/>
    <w:rsid w:val="000329F3"/>
    <w:rsid w:val="00034E75"/>
    <w:rsid w:val="000355D1"/>
    <w:rsid w:val="00037307"/>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6B27"/>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D0533"/>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448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0740"/>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1BB"/>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3E4F"/>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3D9E"/>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32673"/>
    <w:rsid w:val="00743622"/>
    <w:rsid w:val="00743F27"/>
    <w:rsid w:val="00744E70"/>
    <w:rsid w:val="007465C4"/>
    <w:rsid w:val="00753FF0"/>
    <w:rsid w:val="00754E0F"/>
    <w:rsid w:val="00755C21"/>
    <w:rsid w:val="00761A81"/>
    <w:rsid w:val="00764C55"/>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519"/>
    <w:rsid w:val="00862818"/>
    <w:rsid w:val="00871168"/>
    <w:rsid w:val="008716FF"/>
    <w:rsid w:val="008726AC"/>
    <w:rsid w:val="008734FF"/>
    <w:rsid w:val="008735D1"/>
    <w:rsid w:val="00873A24"/>
    <w:rsid w:val="0087643C"/>
    <w:rsid w:val="0087697C"/>
    <w:rsid w:val="008775DE"/>
    <w:rsid w:val="00877A0F"/>
    <w:rsid w:val="00880C7D"/>
    <w:rsid w:val="00881443"/>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27D"/>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2F87"/>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23E15"/>
    <w:rsid w:val="00A3529A"/>
    <w:rsid w:val="00A3625D"/>
    <w:rsid w:val="00A36B10"/>
    <w:rsid w:val="00A375DB"/>
    <w:rsid w:val="00A400F6"/>
    <w:rsid w:val="00A42469"/>
    <w:rsid w:val="00A449BD"/>
    <w:rsid w:val="00A45BF0"/>
    <w:rsid w:val="00A47D6A"/>
    <w:rsid w:val="00A501A5"/>
    <w:rsid w:val="00A51E19"/>
    <w:rsid w:val="00A524B0"/>
    <w:rsid w:val="00A55463"/>
    <w:rsid w:val="00A60E60"/>
    <w:rsid w:val="00A61830"/>
    <w:rsid w:val="00A634C4"/>
    <w:rsid w:val="00A6585D"/>
    <w:rsid w:val="00A65CC3"/>
    <w:rsid w:val="00A66D33"/>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18A1"/>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AF76C0"/>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27775"/>
    <w:rsid w:val="00B31B9D"/>
    <w:rsid w:val="00B36100"/>
    <w:rsid w:val="00B3684B"/>
    <w:rsid w:val="00B4073D"/>
    <w:rsid w:val="00B413FD"/>
    <w:rsid w:val="00B459A7"/>
    <w:rsid w:val="00B50CCD"/>
    <w:rsid w:val="00B60F3F"/>
    <w:rsid w:val="00B62CAC"/>
    <w:rsid w:val="00B63679"/>
    <w:rsid w:val="00B66210"/>
    <w:rsid w:val="00B666B3"/>
    <w:rsid w:val="00B712DC"/>
    <w:rsid w:val="00B7305E"/>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2549"/>
    <w:rsid w:val="00BA75A2"/>
    <w:rsid w:val="00BB0928"/>
    <w:rsid w:val="00BB3320"/>
    <w:rsid w:val="00BB3497"/>
    <w:rsid w:val="00BB3E5F"/>
    <w:rsid w:val="00BB4F91"/>
    <w:rsid w:val="00BB68D9"/>
    <w:rsid w:val="00BB6B43"/>
    <w:rsid w:val="00BB6FAC"/>
    <w:rsid w:val="00BB79A1"/>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17552"/>
    <w:rsid w:val="00C228E2"/>
    <w:rsid w:val="00C22D05"/>
    <w:rsid w:val="00C312FB"/>
    <w:rsid w:val="00C318BD"/>
    <w:rsid w:val="00C31DDC"/>
    <w:rsid w:val="00C3385B"/>
    <w:rsid w:val="00C35409"/>
    <w:rsid w:val="00C361A7"/>
    <w:rsid w:val="00C4223B"/>
    <w:rsid w:val="00C42C99"/>
    <w:rsid w:val="00C445A6"/>
    <w:rsid w:val="00C44CBA"/>
    <w:rsid w:val="00C45BC7"/>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58DE"/>
    <w:rsid w:val="00C77050"/>
    <w:rsid w:val="00C8004D"/>
    <w:rsid w:val="00C82C53"/>
    <w:rsid w:val="00C83C40"/>
    <w:rsid w:val="00C845B8"/>
    <w:rsid w:val="00C91277"/>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CF2607"/>
    <w:rsid w:val="00D01C89"/>
    <w:rsid w:val="00D038DE"/>
    <w:rsid w:val="00D06808"/>
    <w:rsid w:val="00D068ED"/>
    <w:rsid w:val="00D06FE1"/>
    <w:rsid w:val="00D1164B"/>
    <w:rsid w:val="00D11C77"/>
    <w:rsid w:val="00D15AAC"/>
    <w:rsid w:val="00D1790F"/>
    <w:rsid w:val="00D20987"/>
    <w:rsid w:val="00D20B50"/>
    <w:rsid w:val="00D2129E"/>
    <w:rsid w:val="00D235E5"/>
    <w:rsid w:val="00D23D56"/>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07B6"/>
    <w:rsid w:val="00D737D6"/>
    <w:rsid w:val="00D73E4E"/>
    <w:rsid w:val="00D74285"/>
    <w:rsid w:val="00D75047"/>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2AD3"/>
    <w:rsid w:val="00EC66D0"/>
    <w:rsid w:val="00ED0B32"/>
    <w:rsid w:val="00ED14E6"/>
    <w:rsid w:val="00ED26D5"/>
    <w:rsid w:val="00ED3BFF"/>
    <w:rsid w:val="00ED791F"/>
    <w:rsid w:val="00EE0601"/>
    <w:rsid w:val="00EE50F2"/>
    <w:rsid w:val="00EE58EE"/>
    <w:rsid w:val="00EE7568"/>
    <w:rsid w:val="00EE793B"/>
    <w:rsid w:val="00EF14FE"/>
    <w:rsid w:val="00EF1ABD"/>
    <w:rsid w:val="00EF1E5F"/>
    <w:rsid w:val="00EF2DB3"/>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3CC3CD"/>
  <w15:docId w15:val="{38279BA7-6123-4D34-BE0C-B2304A8D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67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3267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3267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3267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3267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3267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32673"/>
    <w:pPr>
      <w:numPr>
        <w:ilvl w:val="5"/>
        <w:numId w:val="1"/>
      </w:numPr>
      <w:spacing w:before="240" w:after="60"/>
      <w:outlineLvl w:val="5"/>
    </w:pPr>
    <w:rPr>
      <w:rFonts w:ascii="Arial" w:hAnsi="Arial"/>
      <w:i/>
      <w:sz w:val="22"/>
    </w:rPr>
  </w:style>
  <w:style w:type="paragraph" w:styleId="Heading7">
    <w:name w:val="heading 7"/>
    <w:basedOn w:val="Normal"/>
    <w:next w:val="Normal"/>
    <w:qFormat/>
    <w:rsid w:val="00732673"/>
    <w:pPr>
      <w:numPr>
        <w:ilvl w:val="6"/>
        <w:numId w:val="1"/>
      </w:numPr>
      <w:spacing w:before="240" w:after="60"/>
      <w:outlineLvl w:val="6"/>
    </w:pPr>
    <w:rPr>
      <w:rFonts w:ascii="Arial" w:hAnsi="Arial"/>
    </w:rPr>
  </w:style>
  <w:style w:type="paragraph" w:styleId="Heading8">
    <w:name w:val="heading 8"/>
    <w:basedOn w:val="Normal"/>
    <w:next w:val="Normal"/>
    <w:qFormat/>
    <w:rsid w:val="00732673"/>
    <w:pPr>
      <w:numPr>
        <w:ilvl w:val="7"/>
        <w:numId w:val="1"/>
      </w:numPr>
      <w:spacing w:before="240" w:after="60"/>
      <w:outlineLvl w:val="7"/>
    </w:pPr>
    <w:rPr>
      <w:rFonts w:ascii="Arial" w:hAnsi="Arial"/>
      <w:i/>
    </w:rPr>
  </w:style>
  <w:style w:type="paragraph" w:styleId="Heading9">
    <w:name w:val="heading 9"/>
    <w:basedOn w:val="Normal"/>
    <w:next w:val="Normal"/>
    <w:qFormat/>
    <w:rsid w:val="0073267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32673"/>
    <w:pPr>
      <w:ind w:left="1871"/>
    </w:pPr>
  </w:style>
  <w:style w:type="paragraph" w:customStyle="1" w:styleId="Normal-Draft">
    <w:name w:val="Normal - Draft"/>
    <w:rsid w:val="007326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32673"/>
    <w:pPr>
      <w:ind w:left="2381"/>
    </w:pPr>
  </w:style>
  <w:style w:type="paragraph" w:customStyle="1" w:styleId="AmendBody3">
    <w:name w:val="Amend. Body 3"/>
    <w:basedOn w:val="Normal-Draft"/>
    <w:next w:val="Normal"/>
    <w:rsid w:val="00732673"/>
    <w:pPr>
      <w:ind w:left="2892"/>
    </w:pPr>
  </w:style>
  <w:style w:type="paragraph" w:customStyle="1" w:styleId="AmendBody4">
    <w:name w:val="Amend. Body 4"/>
    <w:basedOn w:val="Normal-Draft"/>
    <w:next w:val="Normal"/>
    <w:rsid w:val="00732673"/>
    <w:pPr>
      <w:ind w:left="3402"/>
    </w:pPr>
  </w:style>
  <w:style w:type="paragraph" w:styleId="Header">
    <w:name w:val="header"/>
    <w:basedOn w:val="Normal"/>
    <w:rsid w:val="00732673"/>
    <w:pPr>
      <w:tabs>
        <w:tab w:val="center" w:pos="4153"/>
        <w:tab w:val="right" w:pos="8306"/>
      </w:tabs>
    </w:pPr>
  </w:style>
  <w:style w:type="paragraph" w:styleId="Footer">
    <w:name w:val="footer"/>
    <w:basedOn w:val="Normal"/>
    <w:link w:val="FooterChar"/>
    <w:uiPriority w:val="99"/>
    <w:rsid w:val="00732673"/>
    <w:pPr>
      <w:tabs>
        <w:tab w:val="center" w:pos="4153"/>
        <w:tab w:val="right" w:pos="8306"/>
      </w:tabs>
    </w:pPr>
  </w:style>
  <w:style w:type="paragraph" w:customStyle="1" w:styleId="AmendBody5">
    <w:name w:val="Amend. Body 5"/>
    <w:basedOn w:val="Normal-Draft"/>
    <w:next w:val="Normal"/>
    <w:rsid w:val="00732673"/>
    <w:pPr>
      <w:ind w:left="3912"/>
    </w:pPr>
  </w:style>
  <w:style w:type="paragraph" w:customStyle="1" w:styleId="AmendHeading-DIVISION">
    <w:name w:val="Amend. Heading - DIVISION"/>
    <w:basedOn w:val="Normal-Draft"/>
    <w:next w:val="Normal"/>
    <w:rsid w:val="00732673"/>
    <w:pPr>
      <w:spacing w:before="240" w:after="120"/>
      <w:ind w:left="1361"/>
      <w:jc w:val="center"/>
    </w:pPr>
    <w:rPr>
      <w:b/>
    </w:rPr>
  </w:style>
  <w:style w:type="paragraph" w:customStyle="1" w:styleId="AmendHeading-PART">
    <w:name w:val="Amend. Heading - PART"/>
    <w:basedOn w:val="Normal-Draft"/>
    <w:next w:val="Normal"/>
    <w:rsid w:val="00732673"/>
    <w:pPr>
      <w:spacing w:before="240" w:after="120"/>
      <w:ind w:left="1361"/>
      <w:jc w:val="center"/>
    </w:pPr>
    <w:rPr>
      <w:b/>
      <w:caps/>
      <w:sz w:val="22"/>
    </w:rPr>
  </w:style>
  <w:style w:type="paragraph" w:customStyle="1" w:styleId="AmendHeading-SCHEDULE">
    <w:name w:val="Amend. Heading - SCHEDULE"/>
    <w:basedOn w:val="Normal-Draft"/>
    <w:next w:val="Normal"/>
    <w:rsid w:val="00732673"/>
    <w:pPr>
      <w:spacing w:before="240" w:after="120"/>
      <w:ind w:left="1361"/>
      <w:jc w:val="center"/>
    </w:pPr>
    <w:rPr>
      <w:caps/>
      <w:sz w:val="22"/>
    </w:rPr>
  </w:style>
  <w:style w:type="paragraph" w:customStyle="1" w:styleId="AmendHeading1">
    <w:name w:val="Amend. Heading 1"/>
    <w:basedOn w:val="Normal"/>
    <w:next w:val="Normal"/>
    <w:link w:val="AmendHeading1Char"/>
    <w:rsid w:val="00732673"/>
    <w:pPr>
      <w:suppressLineNumbers w:val="0"/>
      <w:tabs>
        <w:tab w:val="clear" w:pos="720"/>
      </w:tabs>
    </w:pPr>
  </w:style>
  <w:style w:type="paragraph" w:customStyle="1" w:styleId="AmendHeading2">
    <w:name w:val="Amend. Heading 2"/>
    <w:basedOn w:val="Normal"/>
    <w:next w:val="Normal"/>
    <w:rsid w:val="00732673"/>
    <w:pPr>
      <w:suppressLineNumbers w:val="0"/>
    </w:pPr>
  </w:style>
  <w:style w:type="paragraph" w:customStyle="1" w:styleId="AmendHeading3">
    <w:name w:val="Amend. Heading 3"/>
    <w:basedOn w:val="Normal"/>
    <w:next w:val="Normal"/>
    <w:rsid w:val="00732673"/>
    <w:pPr>
      <w:suppressLineNumbers w:val="0"/>
      <w:tabs>
        <w:tab w:val="clear" w:pos="720"/>
      </w:tabs>
    </w:pPr>
  </w:style>
  <w:style w:type="paragraph" w:customStyle="1" w:styleId="AmendHeading4">
    <w:name w:val="Amend. Heading 4"/>
    <w:basedOn w:val="Normal"/>
    <w:next w:val="Normal"/>
    <w:rsid w:val="00732673"/>
    <w:pPr>
      <w:suppressLineNumbers w:val="0"/>
    </w:pPr>
  </w:style>
  <w:style w:type="paragraph" w:customStyle="1" w:styleId="AmendHeading5">
    <w:name w:val="Amend. Heading 5"/>
    <w:basedOn w:val="Normal"/>
    <w:next w:val="Normal"/>
    <w:rsid w:val="00732673"/>
    <w:pPr>
      <w:suppressLineNumbers w:val="0"/>
    </w:pPr>
  </w:style>
  <w:style w:type="paragraph" w:customStyle="1" w:styleId="BodyParagraph">
    <w:name w:val="Body Paragraph"/>
    <w:next w:val="Normal"/>
    <w:rsid w:val="0073267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3267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3267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3267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3267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3267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3267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3267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32673"/>
    <w:rPr>
      <w:caps w:val="0"/>
    </w:rPr>
  </w:style>
  <w:style w:type="paragraph" w:customStyle="1" w:styleId="Normal-Schedule">
    <w:name w:val="Normal - Schedule"/>
    <w:rsid w:val="0073267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3267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32673"/>
    <w:rPr>
      <w:rFonts w:ascii="Monotype Corsiva" w:hAnsi="Monotype Corsiva"/>
      <w:i/>
      <w:sz w:val="24"/>
    </w:rPr>
  </w:style>
  <w:style w:type="paragraph" w:customStyle="1" w:styleId="CopyDetails">
    <w:name w:val="Copy Details"/>
    <w:next w:val="Normal"/>
    <w:rsid w:val="0073267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3267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3267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32673"/>
  </w:style>
  <w:style w:type="paragraph" w:customStyle="1" w:styleId="Penalty">
    <w:name w:val="Penalty"/>
    <w:next w:val="Normal"/>
    <w:rsid w:val="0073267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3267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32673"/>
    <w:pPr>
      <w:framePr w:w="964" w:h="340" w:hSpace="284" w:wrap="around" w:vAnchor="text" w:hAnchor="page" w:xAlign="inside" w:y="1"/>
    </w:pPr>
    <w:rPr>
      <w:rFonts w:ascii="Arial" w:hAnsi="Arial"/>
      <w:b/>
      <w:spacing w:val="-10"/>
      <w:sz w:val="16"/>
    </w:rPr>
  </w:style>
  <w:style w:type="paragraph" w:styleId="TOC1">
    <w:name w:val="toc 1"/>
    <w:next w:val="Normal"/>
    <w:semiHidden/>
    <w:rsid w:val="0073267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3267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3267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3267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3267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3267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3267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32673"/>
    <w:pPr>
      <w:ind w:right="0"/>
    </w:pPr>
    <w:rPr>
      <w:b w:val="0"/>
      <w:caps/>
    </w:rPr>
  </w:style>
  <w:style w:type="paragraph" w:styleId="TOC9">
    <w:name w:val="toc 9"/>
    <w:basedOn w:val="Normal"/>
    <w:next w:val="Normal"/>
    <w:semiHidden/>
    <w:rsid w:val="00732673"/>
    <w:pPr>
      <w:tabs>
        <w:tab w:val="right" w:pos="6237"/>
      </w:tabs>
      <w:spacing w:before="0"/>
      <w:ind w:left="1922" w:right="284"/>
    </w:pPr>
    <w:rPr>
      <w:sz w:val="20"/>
    </w:rPr>
  </w:style>
  <w:style w:type="paragraph" w:customStyle="1" w:styleId="AmendHeading1s">
    <w:name w:val="Amend. Heading 1s"/>
    <w:basedOn w:val="Normal"/>
    <w:next w:val="Normal"/>
    <w:rsid w:val="00732673"/>
    <w:pPr>
      <w:suppressLineNumbers w:val="0"/>
      <w:tabs>
        <w:tab w:val="clear" w:pos="720"/>
      </w:tabs>
    </w:pPr>
    <w:rPr>
      <w:b/>
    </w:rPr>
  </w:style>
  <w:style w:type="paragraph" w:customStyle="1" w:styleId="AmendHeading6">
    <w:name w:val="Amend. Heading 6"/>
    <w:basedOn w:val="Normal"/>
    <w:next w:val="Normal"/>
    <w:rsid w:val="00732673"/>
    <w:pPr>
      <w:suppressLineNumbers w:val="0"/>
    </w:pPr>
  </w:style>
  <w:style w:type="paragraph" w:customStyle="1" w:styleId="AutoNumber">
    <w:name w:val="Auto Number"/>
    <w:rsid w:val="0073267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3267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32673"/>
    <w:rPr>
      <w:vertAlign w:val="superscript"/>
    </w:rPr>
  </w:style>
  <w:style w:type="paragraph" w:styleId="EndnoteText">
    <w:name w:val="endnote text"/>
    <w:basedOn w:val="Normal"/>
    <w:semiHidden/>
    <w:rsid w:val="00732673"/>
    <w:pPr>
      <w:tabs>
        <w:tab w:val="left" w:pos="284"/>
      </w:tabs>
      <w:ind w:left="284" w:hanging="284"/>
    </w:pPr>
    <w:rPr>
      <w:sz w:val="20"/>
    </w:rPr>
  </w:style>
  <w:style w:type="paragraph" w:customStyle="1" w:styleId="DraftingNotes">
    <w:name w:val="Drafting Notes"/>
    <w:next w:val="Normal"/>
    <w:rsid w:val="0073267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32673"/>
    <w:pPr>
      <w:framePr w:w="6237" w:h="1423" w:hRule="exact" w:hSpace="181" w:wrap="around" w:vAnchor="page" w:hAnchor="margin" w:xAlign="center" w:y="1192" w:anchorLock="1"/>
      <w:spacing w:before="0"/>
      <w:jc w:val="center"/>
    </w:pPr>
    <w:rPr>
      <w:i/>
    </w:rPr>
  </w:style>
  <w:style w:type="paragraph" w:customStyle="1" w:styleId="EndnoteBody">
    <w:name w:val="Endnote Body"/>
    <w:rsid w:val="0073267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3267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32673"/>
    <w:pPr>
      <w:spacing w:after="120"/>
      <w:jc w:val="center"/>
    </w:pPr>
  </w:style>
  <w:style w:type="paragraph" w:styleId="MacroText">
    <w:name w:val="macro"/>
    <w:semiHidden/>
    <w:rsid w:val="0073267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326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326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326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326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3267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3267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3267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3267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3267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3267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3267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3267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3267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3267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3267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32673"/>
    <w:pPr>
      <w:suppressLineNumbers w:val="0"/>
      <w:tabs>
        <w:tab w:val="clear" w:pos="720"/>
      </w:tabs>
    </w:pPr>
    <w:rPr>
      <w:b/>
    </w:rPr>
  </w:style>
  <w:style w:type="paragraph" w:customStyle="1" w:styleId="DraftHeading2">
    <w:name w:val="Draft Heading 2"/>
    <w:basedOn w:val="Normal"/>
    <w:next w:val="Normal"/>
    <w:rsid w:val="00732673"/>
    <w:pPr>
      <w:suppressLineNumbers w:val="0"/>
    </w:pPr>
  </w:style>
  <w:style w:type="paragraph" w:customStyle="1" w:styleId="DraftHeading3">
    <w:name w:val="Draft Heading 3"/>
    <w:basedOn w:val="Normal"/>
    <w:next w:val="Normal"/>
    <w:rsid w:val="00732673"/>
    <w:pPr>
      <w:suppressLineNumbers w:val="0"/>
    </w:pPr>
  </w:style>
  <w:style w:type="paragraph" w:customStyle="1" w:styleId="DraftHeading4">
    <w:name w:val="Draft Heading 4"/>
    <w:basedOn w:val="Normal"/>
    <w:next w:val="Normal"/>
    <w:rsid w:val="00732673"/>
    <w:pPr>
      <w:suppressLineNumbers w:val="0"/>
    </w:pPr>
  </w:style>
  <w:style w:type="paragraph" w:customStyle="1" w:styleId="DraftHeading5">
    <w:name w:val="Draft Heading 5"/>
    <w:basedOn w:val="Normal"/>
    <w:next w:val="Normal"/>
    <w:rsid w:val="00732673"/>
    <w:pPr>
      <w:suppressLineNumbers w:val="0"/>
    </w:pPr>
  </w:style>
  <w:style w:type="paragraph" w:customStyle="1" w:styleId="DraftPenalty1">
    <w:name w:val="Draft Penalty 1"/>
    <w:basedOn w:val="Penalty"/>
    <w:next w:val="Normal"/>
    <w:rsid w:val="00732673"/>
    <w:pPr>
      <w:tabs>
        <w:tab w:val="clear" w:pos="3912"/>
        <w:tab w:val="clear" w:pos="4423"/>
        <w:tab w:val="left" w:pos="851"/>
      </w:tabs>
      <w:ind w:left="1872"/>
    </w:pPr>
  </w:style>
  <w:style w:type="paragraph" w:customStyle="1" w:styleId="DraftPenalty2">
    <w:name w:val="Draft Penalty 2"/>
    <w:basedOn w:val="Penalty"/>
    <w:next w:val="Normal"/>
    <w:rsid w:val="00732673"/>
    <w:pPr>
      <w:tabs>
        <w:tab w:val="clear" w:pos="3912"/>
        <w:tab w:val="clear" w:pos="4423"/>
        <w:tab w:val="left" w:pos="851"/>
      </w:tabs>
      <w:ind w:left="2382"/>
    </w:pPr>
  </w:style>
  <w:style w:type="paragraph" w:customStyle="1" w:styleId="DraftPenalty3">
    <w:name w:val="Draft Penalty 3"/>
    <w:basedOn w:val="Penalty"/>
    <w:next w:val="Normal"/>
    <w:rsid w:val="00732673"/>
    <w:pPr>
      <w:tabs>
        <w:tab w:val="clear" w:pos="3912"/>
        <w:tab w:val="clear" w:pos="4423"/>
        <w:tab w:val="left" w:pos="851"/>
      </w:tabs>
    </w:pPr>
  </w:style>
  <w:style w:type="paragraph" w:customStyle="1" w:styleId="DraftPenalty4">
    <w:name w:val="Draft Penalty 4"/>
    <w:basedOn w:val="Penalty"/>
    <w:next w:val="Normal"/>
    <w:rsid w:val="00732673"/>
    <w:pPr>
      <w:tabs>
        <w:tab w:val="clear" w:pos="3912"/>
        <w:tab w:val="clear" w:pos="4423"/>
        <w:tab w:val="left" w:pos="851"/>
      </w:tabs>
      <w:ind w:left="3402"/>
    </w:pPr>
  </w:style>
  <w:style w:type="paragraph" w:customStyle="1" w:styleId="DraftPenalty5">
    <w:name w:val="Draft Penalty 5"/>
    <w:basedOn w:val="Penalty"/>
    <w:next w:val="Normal"/>
    <w:rsid w:val="00732673"/>
    <w:pPr>
      <w:tabs>
        <w:tab w:val="clear" w:pos="3912"/>
        <w:tab w:val="clear" w:pos="4423"/>
        <w:tab w:val="left" w:pos="851"/>
      </w:tabs>
      <w:ind w:left="3913"/>
    </w:pPr>
  </w:style>
  <w:style w:type="paragraph" w:customStyle="1" w:styleId="ScheduleDefinition1">
    <w:name w:val="Schedule Definition 1"/>
    <w:next w:val="Normal"/>
    <w:rsid w:val="007326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326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326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326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3267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32673"/>
    <w:pPr>
      <w:spacing w:before="240" w:after="120"/>
      <w:jc w:val="center"/>
    </w:pPr>
    <w:rPr>
      <w:b/>
      <w:caps/>
      <w:sz w:val="20"/>
    </w:rPr>
  </w:style>
  <w:style w:type="paragraph" w:customStyle="1" w:styleId="ScheduleHeading1">
    <w:name w:val="Schedule Heading 1"/>
    <w:basedOn w:val="Normal"/>
    <w:next w:val="Normal"/>
    <w:rsid w:val="00732673"/>
    <w:pPr>
      <w:suppressLineNumbers w:val="0"/>
      <w:tabs>
        <w:tab w:val="clear" w:pos="720"/>
      </w:tabs>
    </w:pPr>
    <w:rPr>
      <w:b/>
      <w:sz w:val="20"/>
    </w:rPr>
  </w:style>
  <w:style w:type="paragraph" w:customStyle="1" w:styleId="ScheduleHeading2">
    <w:name w:val="Schedule Heading 2"/>
    <w:basedOn w:val="Normal"/>
    <w:next w:val="Normal"/>
    <w:rsid w:val="00732673"/>
    <w:pPr>
      <w:suppressLineNumbers w:val="0"/>
      <w:tabs>
        <w:tab w:val="clear" w:pos="720"/>
      </w:tabs>
    </w:pPr>
    <w:rPr>
      <w:sz w:val="20"/>
    </w:rPr>
  </w:style>
  <w:style w:type="paragraph" w:customStyle="1" w:styleId="ScheduleHeading3">
    <w:name w:val="Schedule Heading 3"/>
    <w:basedOn w:val="Normal"/>
    <w:next w:val="Normal"/>
    <w:rsid w:val="00732673"/>
    <w:pPr>
      <w:suppressLineNumbers w:val="0"/>
      <w:tabs>
        <w:tab w:val="clear" w:pos="720"/>
      </w:tabs>
    </w:pPr>
    <w:rPr>
      <w:sz w:val="20"/>
    </w:rPr>
  </w:style>
  <w:style w:type="paragraph" w:customStyle="1" w:styleId="ScheduleHeading4">
    <w:name w:val="Schedule Heading 4"/>
    <w:basedOn w:val="Normal"/>
    <w:next w:val="Normal"/>
    <w:rsid w:val="00732673"/>
    <w:pPr>
      <w:suppressLineNumbers w:val="0"/>
      <w:tabs>
        <w:tab w:val="clear" w:pos="720"/>
      </w:tabs>
    </w:pPr>
    <w:rPr>
      <w:sz w:val="20"/>
    </w:rPr>
  </w:style>
  <w:style w:type="paragraph" w:customStyle="1" w:styleId="ScheduleHeading5">
    <w:name w:val="Schedule Heading 5"/>
    <w:basedOn w:val="Normal"/>
    <w:next w:val="Normal"/>
    <w:rsid w:val="00732673"/>
    <w:pPr>
      <w:suppressLineNumbers w:val="0"/>
      <w:tabs>
        <w:tab w:val="clear" w:pos="720"/>
      </w:tabs>
    </w:pPr>
    <w:rPr>
      <w:sz w:val="20"/>
    </w:rPr>
  </w:style>
  <w:style w:type="paragraph" w:customStyle="1" w:styleId="SchedulePenalty1">
    <w:name w:val="Schedule Penalty 1"/>
    <w:basedOn w:val="Normal"/>
    <w:next w:val="Normal"/>
    <w:rsid w:val="0073267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3267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3267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3267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3267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32673"/>
    <w:pPr>
      <w:ind w:left="1871"/>
    </w:pPr>
    <w:rPr>
      <w:sz w:val="20"/>
    </w:rPr>
  </w:style>
  <w:style w:type="paragraph" w:customStyle="1" w:styleId="ScheduleParagraphSub">
    <w:name w:val="Schedule Paragraph (Sub)"/>
    <w:basedOn w:val="Normal"/>
    <w:next w:val="Normal"/>
    <w:rsid w:val="00732673"/>
    <w:pPr>
      <w:ind w:left="2381"/>
    </w:pPr>
    <w:rPr>
      <w:sz w:val="20"/>
    </w:rPr>
  </w:style>
  <w:style w:type="paragraph" w:customStyle="1" w:styleId="ScheduleParagraphSub-Sub">
    <w:name w:val="Schedule Paragraph (Sub-Sub)"/>
    <w:basedOn w:val="Normal"/>
    <w:next w:val="Normal"/>
    <w:rsid w:val="00732673"/>
    <w:pPr>
      <w:ind w:left="2892"/>
    </w:pPr>
    <w:rPr>
      <w:sz w:val="20"/>
    </w:rPr>
  </w:style>
  <w:style w:type="paragraph" w:customStyle="1" w:styleId="ScheduleSection">
    <w:name w:val="Schedule Section"/>
    <w:basedOn w:val="Normal"/>
    <w:next w:val="Normal"/>
    <w:rsid w:val="00732673"/>
    <w:pPr>
      <w:ind w:left="851"/>
    </w:pPr>
    <w:rPr>
      <w:b/>
      <w:i/>
      <w:sz w:val="20"/>
    </w:rPr>
  </w:style>
  <w:style w:type="paragraph" w:customStyle="1" w:styleId="ScheduleSectionSub">
    <w:name w:val="Schedule Section (Sub)"/>
    <w:basedOn w:val="Normal"/>
    <w:next w:val="Normal"/>
    <w:rsid w:val="00732673"/>
    <w:pPr>
      <w:ind w:left="1361"/>
    </w:pPr>
    <w:rPr>
      <w:sz w:val="20"/>
    </w:rPr>
  </w:style>
  <w:style w:type="paragraph" w:customStyle="1" w:styleId="ChapterHeading">
    <w:name w:val="Chapter Heading"/>
    <w:basedOn w:val="Normal"/>
    <w:next w:val="Normal"/>
    <w:rsid w:val="00732673"/>
    <w:pPr>
      <w:spacing w:before="240" w:after="120"/>
      <w:jc w:val="center"/>
    </w:pPr>
    <w:rPr>
      <w:b/>
      <w:caps/>
      <w:sz w:val="26"/>
    </w:rPr>
  </w:style>
  <w:style w:type="paragraph" w:customStyle="1" w:styleId="AmndChptr">
    <w:name w:val="Amnd Chptr"/>
    <w:basedOn w:val="Normal"/>
    <w:next w:val="Normal"/>
    <w:rsid w:val="00732673"/>
    <w:pPr>
      <w:spacing w:before="240" w:after="120"/>
      <w:ind w:left="1361"/>
      <w:jc w:val="center"/>
    </w:pPr>
    <w:rPr>
      <w:b/>
      <w:caps/>
      <w:sz w:val="26"/>
    </w:rPr>
  </w:style>
  <w:style w:type="paragraph" w:customStyle="1" w:styleId="Amendment">
    <w:name w:val="Amendment"/>
    <w:next w:val="Normal"/>
    <w:rsid w:val="00732673"/>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732673"/>
    <w:pPr>
      <w:tabs>
        <w:tab w:val="clear" w:pos="720"/>
      </w:tabs>
      <w:spacing w:after="200"/>
      <w:ind w:left="720"/>
    </w:pPr>
  </w:style>
  <w:style w:type="paragraph" w:customStyle="1" w:styleId="NewFormHeading">
    <w:name w:val="New Form Heading"/>
    <w:next w:val="Normal"/>
    <w:autoRedefine/>
    <w:qFormat/>
    <w:rsid w:val="00732673"/>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732673"/>
    <w:rPr>
      <w:sz w:val="24"/>
      <w:lang w:eastAsia="en-US"/>
    </w:rPr>
  </w:style>
  <w:style w:type="character" w:customStyle="1" w:styleId="ListParagraphChar">
    <w:name w:val="List Paragraph Char"/>
    <w:basedOn w:val="DefaultParagraphFont"/>
    <w:link w:val="ListParagraph"/>
    <w:uiPriority w:val="34"/>
    <w:rsid w:val="00A65CC3"/>
    <w:rPr>
      <w:sz w:val="24"/>
      <w:lang w:eastAsia="en-US"/>
    </w:rPr>
  </w:style>
  <w:style w:type="character" w:customStyle="1" w:styleId="AmendHeading1Char">
    <w:name w:val="Amend. Heading 1 Char"/>
    <w:basedOn w:val="DefaultParagraphFont"/>
    <w:link w:val="AmendHeading1"/>
    <w:rsid w:val="00B7305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7</TotalTime>
  <Pages>2</Pages>
  <Words>300</Words>
  <Characters>1460</Characters>
  <Application>Microsoft Office Word</Application>
  <DocSecurity>0</DocSecurity>
  <Lines>56</Lines>
  <Paragraphs>41</Paragraphs>
  <ScaleCrop>false</ScaleCrop>
  <HeadingPairs>
    <vt:vector size="2" baseType="variant">
      <vt:variant>
        <vt:lpstr>Title</vt:lpstr>
      </vt:variant>
      <vt:variant>
        <vt:i4>1</vt:i4>
      </vt:variant>
    </vt:vector>
  </HeadingPairs>
  <TitlesOfParts>
    <vt:vector size="1" baseType="lpstr">
      <vt:lpstr>State Civil Liability (Police Informants) Bill 2024</vt:lpstr>
    </vt:vector>
  </TitlesOfParts>
  <Manager>Information Systems</Manager>
  <Company>OCPC-VIC</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Civil Liability (Police Informants) Bill 2024</dc:title>
  <dc:subject>OCPC Word Template</dc:subject>
  <dc:creator>Zeina Baz</dc:creator>
  <cp:keywords>Formats, House Amendments</cp:keywords>
  <dc:description>11/11/2023 (PROD)</dc:description>
  <cp:lastModifiedBy>Annemarie Burt</cp:lastModifiedBy>
  <cp:revision>4</cp:revision>
  <cp:lastPrinted>2024-09-12T00:40:00Z</cp:lastPrinted>
  <dcterms:created xsi:type="dcterms:W3CDTF">2024-09-12T00:31:00Z</dcterms:created>
  <dcterms:modified xsi:type="dcterms:W3CDTF">2024-09-12T00:40:00Z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544585</vt:i4>
  </property>
  <property fmtid="{D5CDD505-2E9C-101B-9397-08002B2CF9AE}" pid="3" name="DocSubFolderNumber">
    <vt:lpwstr>S23/2868</vt:lpwstr>
  </property>
</Properties>
</file>