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801F4" w14:textId="6BA32ECA" w:rsidR="00063740" w:rsidRPr="0063245B" w:rsidRDefault="0063245B">
      <w:pPr>
        <w:rPr>
          <w:b/>
          <w:sz w:val="28"/>
          <w:szCs w:val="28"/>
        </w:rPr>
      </w:pPr>
      <w:r w:rsidRPr="0063245B">
        <w:rPr>
          <w:b/>
          <w:sz w:val="28"/>
          <w:szCs w:val="28"/>
        </w:rPr>
        <w:t xml:space="preserve">FOR </w:t>
      </w:r>
      <w:r w:rsidR="002E0DED">
        <w:rPr>
          <w:b/>
          <w:sz w:val="28"/>
          <w:szCs w:val="28"/>
        </w:rPr>
        <w:t>THE MEMBER FOR OVENS VALLEY</w:t>
      </w:r>
    </w:p>
    <w:p w14:paraId="145FC71C" w14:textId="77777777" w:rsidR="0063245B" w:rsidRDefault="0063245B"/>
    <w:p w14:paraId="39662C01" w14:textId="77777777" w:rsidR="0063245B" w:rsidRDefault="0063245B"/>
    <w:p w14:paraId="1FB2E9FF" w14:textId="77777777" w:rsidR="0063245B" w:rsidRDefault="0063245B"/>
    <w:p w14:paraId="5F847245" w14:textId="39E0B6D4" w:rsidR="00E56D44" w:rsidRPr="0063245B" w:rsidRDefault="00204D24" w:rsidP="0063245B">
      <w:pPr>
        <w:jc w:val="center"/>
        <w:rPr>
          <w:b/>
          <w:sz w:val="36"/>
          <w:szCs w:val="36"/>
        </w:rPr>
      </w:pPr>
      <w:r w:rsidRPr="00204D24">
        <w:rPr>
          <w:b/>
          <w:sz w:val="36"/>
          <w:szCs w:val="36"/>
        </w:rPr>
        <w:t>Retirement Villages Amendment Bill 2024</w:t>
      </w:r>
      <w:r w:rsidR="00F830C5">
        <w:rPr>
          <w:b/>
          <w:sz w:val="36"/>
          <w:szCs w:val="36"/>
        </w:rPr>
        <w:t xml:space="preserve">— </w:t>
      </w:r>
      <w:r w:rsidR="00E56D44">
        <w:rPr>
          <w:b/>
          <w:sz w:val="36"/>
          <w:szCs w:val="36"/>
        </w:rPr>
        <w:t>reasoned amendment</w:t>
      </w:r>
    </w:p>
    <w:p w14:paraId="7720A757" w14:textId="77777777" w:rsidR="0063245B" w:rsidRDefault="0063245B" w:rsidP="00F830C5">
      <w:pPr>
        <w:jc w:val="both"/>
      </w:pPr>
    </w:p>
    <w:p w14:paraId="3AC0B27C" w14:textId="77777777" w:rsidR="0063245B" w:rsidRDefault="0063245B" w:rsidP="00F830C5">
      <w:pPr>
        <w:jc w:val="both"/>
      </w:pPr>
    </w:p>
    <w:p w14:paraId="0D8C1EE2" w14:textId="77777777" w:rsidR="0063245B" w:rsidRDefault="00E56D44" w:rsidP="00F830C5">
      <w:pPr>
        <w:pStyle w:val="Readerfont"/>
        <w:jc w:val="both"/>
      </w:pPr>
      <w:r>
        <w:t xml:space="preserve">I move — </w:t>
      </w:r>
    </w:p>
    <w:p w14:paraId="538983CA" w14:textId="77777777" w:rsidR="00E56D44" w:rsidRDefault="00E56D44" w:rsidP="00F830C5">
      <w:pPr>
        <w:pStyle w:val="Readerfont"/>
        <w:jc w:val="both"/>
      </w:pPr>
    </w:p>
    <w:p w14:paraId="5D91C55B" w14:textId="77777777" w:rsidR="00E56D44" w:rsidRDefault="00E56D44" w:rsidP="00F830C5">
      <w:pPr>
        <w:pStyle w:val="Readerfont"/>
        <w:ind w:left="567"/>
        <w:jc w:val="both"/>
      </w:pPr>
      <w:r>
        <w:t>That all the words after ‘</w:t>
      </w:r>
      <w:r w:rsidR="009E5613">
        <w:t>T</w:t>
      </w:r>
      <w:r>
        <w:t>hat’ be omitted</w:t>
      </w:r>
      <w:r w:rsidR="00D217ED">
        <w:t xml:space="preserve"> and </w:t>
      </w:r>
      <w:r w:rsidR="00B232B3">
        <w:t>replaced with</w:t>
      </w:r>
      <w:r w:rsidR="000F2876">
        <w:t xml:space="preserve"> the words</w:t>
      </w:r>
    </w:p>
    <w:p w14:paraId="3C4D2041" w14:textId="77777777" w:rsidR="000F2876" w:rsidRDefault="000F2876" w:rsidP="00F830C5">
      <w:pPr>
        <w:pStyle w:val="Readerfont"/>
        <w:ind w:left="567"/>
        <w:jc w:val="both"/>
      </w:pPr>
    </w:p>
    <w:p w14:paraId="75DB428A" w14:textId="3C844573" w:rsidR="000F2876" w:rsidRDefault="000F2876" w:rsidP="00F830C5">
      <w:pPr>
        <w:pStyle w:val="Readerfont"/>
        <w:ind w:left="567"/>
        <w:jc w:val="both"/>
      </w:pPr>
      <w:r>
        <w:t>‘</w:t>
      </w:r>
      <w:proofErr w:type="gramStart"/>
      <w:r>
        <w:t>this</w:t>
      </w:r>
      <w:proofErr w:type="gramEnd"/>
      <w:r>
        <w:t xml:space="preserve"> Bill be withdrawn and redrafted to </w:t>
      </w:r>
      <w:r w:rsidR="00204D24" w:rsidRPr="00204D24">
        <w:t>address the concerns of residents and operators in the retirement sector</w:t>
      </w:r>
      <w:r>
        <w:t>’.</w:t>
      </w:r>
    </w:p>
    <w:p w14:paraId="77949BAB" w14:textId="77777777" w:rsidR="000F2876" w:rsidRDefault="000F2876" w:rsidP="00F830C5">
      <w:pPr>
        <w:pStyle w:val="Readerfont"/>
        <w:ind w:left="567"/>
        <w:jc w:val="both"/>
      </w:pPr>
    </w:p>
    <w:p w14:paraId="31E981D2" w14:textId="2A38961B" w:rsidR="0077059D" w:rsidRDefault="0077059D" w:rsidP="00F830C5">
      <w:pPr>
        <w:pStyle w:val="Readerfont"/>
        <w:ind w:left="567"/>
        <w:jc w:val="both"/>
      </w:pPr>
    </w:p>
    <w:sectPr w:rsidR="0077059D" w:rsidSect="00BA18B7">
      <w:pgSz w:w="11906" w:h="16838" w:code="9"/>
      <w:pgMar w:top="1440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747A4" w14:textId="77777777" w:rsidR="00E56D44" w:rsidRDefault="00E56D44" w:rsidP="00D84302">
      <w:r>
        <w:separator/>
      </w:r>
    </w:p>
  </w:endnote>
  <w:endnote w:type="continuationSeparator" w:id="0">
    <w:p w14:paraId="6CFA9D29" w14:textId="77777777" w:rsidR="00E56D44" w:rsidRDefault="00E56D44" w:rsidP="00D8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61B32" w14:textId="77777777" w:rsidR="00E56D44" w:rsidRDefault="00E56D44" w:rsidP="00D84302">
      <w:r>
        <w:separator/>
      </w:r>
    </w:p>
  </w:footnote>
  <w:footnote w:type="continuationSeparator" w:id="0">
    <w:p w14:paraId="740FE3DD" w14:textId="77777777" w:rsidR="00E56D44" w:rsidRDefault="00E56D44" w:rsidP="00D84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D44"/>
    <w:rsid w:val="00006946"/>
    <w:rsid w:val="00057E98"/>
    <w:rsid w:val="00063740"/>
    <w:rsid w:val="000F2876"/>
    <w:rsid w:val="00136537"/>
    <w:rsid w:val="00204D24"/>
    <w:rsid w:val="002E0DED"/>
    <w:rsid w:val="002E7CE3"/>
    <w:rsid w:val="003E5280"/>
    <w:rsid w:val="003F5E93"/>
    <w:rsid w:val="003F6AFB"/>
    <w:rsid w:val="0047410E"/>
    <w:rsid w:val="005D7624"/>
    <w:rsid w:val="0063245B"/>
    <w:rsid w:val="007666C7"/>
    <w:rsid w:val="0077059D"/>
    <w:rsid w:val="008222FB"/>
    <w:rsid w:val="008377C5"/>
    <w:rsid w:val="00866CFB"/>
    <w:rsid w:val="009116FF"/>
    <w:rsid w:val="009220F3"/>
    <w:rsid w:val="00950EC4"/>
    <w:rsid w:val="00961C7E"/>
    <w:rsid w:val="009E5613"/>
    <w:rsid w:val="00B232B3"/>
    <w:rsid w:val="00B33C54"/>
    <w:rsid w:val="00BA18B7"/>
    <w:rsid w:val="00BC64BA"/>
    <w:rsid w:val="00CB1C8B"/>
    <w:rsid w:val="00CE4DBD"/>
    <w:rsid w:val="00D217ED"/>
    <w:rsid w:val="00D84302"/>
    <w:rsid w:val="00E56D44"/>
    <w:rsid w:val="00E729CA"/>
    <w:rsid w:val="00F830C5"/>
    <w:rsid w:val="00FD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00E92CD"/>
  <w15:chartTrackingRefBased/>
  <w15:docId w15:val="{7271061F-D297-47B7-A446-BA19EBF3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E93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6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aderfont">
    <w:name w:val="Reader font"/>
    <w:basedOn w:val="Normal"/>
    <w:qFormat/>
    <w:rsid w:val="0063245B"/>
    <w:rPr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302"/>
  </w:style>
  <w:style w:type="paragraph" w:styleId="Footer">
    <w:name w:val="footer"/>
    <w:basedOn w:val="Normal"/>
    <w:link w:val="Foot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302"/>
  </w:style>
  <w:style w:type="paragraph" w:customStyle="1" w:styleId="Scriptfont">
    <w:name w:val="Script font"/>
    <w:basedOn w:val="Normal"/>
    <w:qFormat/>
    <w:rsid w:val="009116FF"/>
    <w:pPr>
      <w:tabs>
        <w:tab w:val="left" w:pos="1134"/>
      </w:tabs>
      <w:ind w:left="1134" w:hanging="1134"/>
    </w:pPr>
    <w:rPr>
      <w:sz w:val="28"/>
      <w:szCs w:val="28"/>
    </w:rPr>
  </w:style>
  <w:style w:type="paragraph" w:customStyle="1" w:styleId="SOreference">
    <w:name w:val="SO reference"/>
    <w:basedOn w:val="Normal"/>
    <w:next w:val="Normal"/>
    <w:qFormat/>
    <w:rsid w:val="009116F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ind w:left="1134"/>
    </w:pPr>
    <w:rPr>
      <w:i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666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387f99-12d8-4d4d-8e9d-88ecf3c7b58b" xsi:nil="true"/>
    <lcf76f155ced4ddcb4097134ff3c332f xmlns="f83b5e8c-8a99-44bd-9a76-bcfc45faa86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5C0078E471A4196857C4BBE028DFF" ma:contentTypeVersion="11" ma:contentTypeDescription="Create a new document." ma:contentTypeScope="" ma:versionID="e9c7b3e088e5c2dc5de63be3f9661e21">
  <xsd:schema xmlns:xsd="http://www.w3.org/2001/XMLSchema" xmlns:xs="http://www.w3.org/2001/XMLSchema" xmlns:p="http://schemas.microsoft.com/office/2006/metadata/properties" xmlns:ns2="f83b5e8c-8a99-44bd-9a76-bcfc45faa861" xmlns:ns3="e2387f99-12d8-4d4d-8e9d-88ecf3c7b58b" targetNamespace="http://schemas.microsoft.com/office/2006/metadata/properties" ma:root="true" ma:fieldsID="def8afc50c55a509069f84fdffcc087f" ns2:_="" ns3:_="">
    <xsd:import namespace="f83b5e8c-8a99-44bd-9a76-bcfc45faa861"/>
    <xsd:import namespace="e2387f99-12d8-4d4d-8e9d-88ecf3c7b5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b5e8c-8a99-44bd-9a76-bcfc45faa8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2b4d86e-1c47-47bb-9660-90c02fc04e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87f99-12d8-4d4d-8e9d-88ecf3c7b58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95d5392-3f8d-49e5-badf-f8c1d6d847d4}" ma:internalName="TaxCatchAll" ma:showField="CatchAllData" ma:web="da39af72-e28d-4b00-ae84-5af5f18c9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80C56D-C2FC-411F-A36E-BD0B3810EC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521F6A-7771-4E37-A70F-4B70BD4844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1C2691-23B6-4231-9E0A-E5A77B78D27F}">
  <ds:schemaRefs>
    <ds:schemaRef ds:uri="http://schemas.microsoft.com/office/2006/metadata/properties"/>
    <ds:schemaRef ds:uri="http://schemas.microsoft.com/office/infopath/2007/PartnerControls"/>
    <ds:schemaRef ds:uri="e2387f99-12d8-4d4d-8e9d-88ecf3c7b58b"/>
    <ds:schemaRef ds:uri="f83b5e8c-8a99-44bd-9a76-bcfc45faa861"/>
  </ds:schemaRefs>
</ds:datastoreItem>
</file>

<file path=customXml/itemProps4.xml><?xml version="1.0" encoding="utf-8"?>
<ds:datastoreItem xmlns:ds="http://schemas.openxmlformats.org/officeDocument/2006/customXml" ds:itemID="{63C36632-3EE5-44EE-91C5-5CD2D098A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b5e8c-8a99-44bd-9a76-bcfc45faa861"/>
    <ds:schemaRef ds:uri="e2387f99-12d8-4d4d-8e9d-88ecf3c7b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Murray</dc:creator>
  <cp:keywords/>
  <dc:description/>
  <cp:lastModifiedBy>Liam Moran</cp:lastModifiedBy>
  <cp:revision>3</cp:revision>
  <cp:lastPrinted>2019-01-06T23:06:00Z</cp:lastPrinted>
  <dcterms:created xsi:type="dcterms:W3CDTF">2025-02-04T00:04:00Z</dcterms:created>
  <dcterms:modified xsi:type="dcterms:W3CDTF">2025-02-04T00:05:00Z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0x010100E0B5C0078E471A4196857C4BBE028DFF</vt:lpwstr>
  </property>
  <property fmtid="{D5CDD505-2E9C-101B-9397-08002B2CF9AE}" pid="3" name="MediaServiceImageTags">
    <vt:lpwstr/>
  </property>
</Properties>
</file>