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E52B2" w:rsidRDefault="005E52B2">
      <w:pPr>
        <w:rPr>
          <w:b/>
          <w:sz w:val="24"/>
        </w:rPr>
      </w:pPr>
    </w:p>
    <w:p w:rsidR="005E52B2" w:rsidRDefault="005E52B2">
      <w:pPr>
        <w:rPr>
          <w:b/>
          <w:sz w:val="24"/>
        </w:rPr>
      </w:pPr>
    </w:p>
    <w:p w:rsidR="005E52B2" w:rsidRDefault="00182F3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Victorian Energy Efficiency Target Act 2007</w:t>
      </w:r>
    </w:p>
    <w:bookmarkEnd w:id="0"/>
    <w:p w:rsidR="005E52B2" w:rsidRDefault="005E52B2">
      <w:pPr>
        <w:tabs>
          <w:tab w:val="left" w:pos="2835"/>
          <w:tab w:val="right" w:pos="3060"/>
        </w:tabs>
        <w:rPr>
          <w:b/>
          <w:sz w:val="24"/>
        </w:rPr>
      </w:pPr>
    </w:p>
    <w:p w:rsidR="005E52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2F33">
        <w:rPr>
          <w:b/>
          <w:sz w:val="24"/>
        </w:rPr>
        <w:t>Correction</w:t>
      </w:r>
    </w:p>
    <w:bookmarkEnd w:id="1"/>
    <w:p w:rsidR="005E52B2" w:rsidRDefault="005E52B2">
      <w:pPr>
        <w:tabs>
          <w:tab w:val="left" w:pos="2835"/>
          <w:tab w:val="right" w:pos="3060"/>
        </w:tabs>
        <w:rPr>
          <w:b/>
          <w:sz w:val="24"/>
        </w:rPr>
      </w:pPr>
    </w:p>
    <w:p w:rsidR="005E52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5094E">
        <w:rPr>
          <w:b/>
          <w:sz w:val="24"/>
        </w:rPr>
        <w:t>005</w:t>
      </w:r>
    </w:p>
    <w:bookmarkEnd w:id="2"/>
    <w:p w:rsidR="005E52B2" w:rsidRDefault="005E52B2">
      <w:pPr>
        <w:pBdr>
          <w:bottom w:val="single" w:sz="6" w:space="1" w:color="auto"/>
        </w:pBdr>
        <w:rPr>
          <w:sz w:val="24"/>
        </w:rPr>
      </w:pPr>
    </w:p>
    <w:p w:rsidR="005E52B2" w:rsidRDefault="005E52B2">
      <w:pPr>
        <w:rPr>
          <w:sz w:val="24"/>
        </w:rPr>
      </w:pPr>
    </w:p>
    <w:p w:rsidR="005E52B2" w:rsidRDefault="00182F33">
      <w:pPr>
        <w:rPr>
          <w:sz w:val="24"/>
        </w:rPr>
      </w:pPr>
      <w:r>
        <w:rPr>
          <w:sz w:val="24"/>
        </w:rPr>
        <w:t xml:space="preserve">For Part 9 </w:t>
      </w:r>
      <w:proofErr w:type="gramStart"/>
      <w:r>
        <w:rPr>
          <w:sz w:val="24"/>
        </w:rPr>
        <w:t>substitute</w:t>
      </w:r>
      <w:proofErr w:type="gramEnd"/>
      <w:r>
        <w:rPr>
          <w:sz w:val="24"/>
        </w:rPr>
        <w:t>:</w:t>
      </w:r>
    </w:p>
    <w:p w:rsidR="00182F33" w:rsidRDefault="00182F33">
      <w:pPr>
        <w:rPr>
          <w:sz w:val="24"/>
        </w:rPr>
      </w:pPr>
    </w:p>
    <w:p w:rsidR="00AB2D05" w:rsidRDefault="00182F33">
      <w:pPr>
        <w:pStyle w:val="SideNote"/>
        <w:framePr w:wrap="around" w:x="8677" w:y="126"/>
      </w:pPr>
      <w:proofErr w:type="gramStart"/>
      <w:r>
        <w:t xml:space="preserve">Pt 9 (Heading and </w:t>
      </w:r>
      <w:proofErr w:type="spellStart"/>
      <w:r>
        <w:t>ss</w:t>
      </w:r>
      <w:proofErr w:type="spellEnd"/>
      <w:r>
        <w:t xml:space="preserve"> 77–79) repealed by No. 70/2007 s. 79.</w:t>
      </w:r>
      <w:proofErr w:type="gramEnd"/>
    </w:p>
    <w:p w:rsidR="00AB2D05" w:rsidRDefault="00182F33">
      <w:pPr>
        <w:pStyle w:val="Stars"/>
      </w:pP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</w:p>
    <w:p w:rsidR="00182F33" w:rsidRDefault="00182F33" w:rsidP="00182F33"/>
    <w:p w:rsidR="00182F33" w:rsidRDefault="00182F33" w:rsidP="00182F33"/>
    <w:p w:rsidR="00182F33" w:rsidRDefault="00182F33" w:rsidP="00182F33"/>
    <w:p w:rsidR="00182F33" w:rsidRPr="00182F33" w:rsidRDefault="00182F33" w:rsidP="00182F33"/>
    <w:p w:rsidR="00182F33" w:rsidRDefault="00182F33" w:rsidP="00182F33"/>
    <w:p w:rsidR="00AB2D05" w:rsidRPr="004131B8" w:rsidRDefault="00182F33">
      <w:pPr>
        <w:rPr>
          <w:sz w:val="24"/>
        </w:rPr>
      </w:pPr>
      <w:r w:rsidRPr="004131B8">
        <w:rPr>
          <w:sz w:val="24"/>
        </w:rPr>
        <w:t>Insert the following entry into the Table of Amendments:</w:t>
      </w:r>
    </w:p>
    <w:p w:rsidR="00182F33" w:rsidRDefault="00182F33" w:rsidP="00182F33">
      <w:pPr>
        <w:pStyle w:val="EndnoteText"/>
        <w:rPr>
          <w:b/>
          <w:sz w:val="18"/>
        </w:rPr>
      </w:pPr>
      <w:r>
        <w:rPr>
          <w:b/>
          <w:sz w:val="18"/>
        </w:rPr>
        <w:t>Victorian Energy Efficiency Target Act 2007, No. 70/2007</w:t>
      </w:r>
    </w:p>
    <w:tbl>
      <w:tblPr>
        <w:tblW w:w="0" w:type="auto"/>
        <w:tblInd w:w="392" w:type="dxa"/>
        <w:tblLayout w:type="fixed"/>
        <w:tblLook w:val="0000"/>
      </w:tblPr>
      <w:tblGrid>
        <w:gridCol w:w="1984"/>
        <w:gridCol w:w="3969"/>
      </w:tblGrid>
      <w:tr w:rsidR="00182F33" w:rsidTr="00BF0FAF">
        <w:tc>
          <w:tcPr>
            <w:tcW w:w="1984" w:type="dxa"/>
          </w:tcPr>
          <w:p w:rsidR="00182F33" w:rsidRDefault="00182F33" w:rsidP="00BF0FAF">
            <w:pPr>
              <w:pStyle w:val="TOAAutotext"/>
              <w:rPr>
                <w:lang w:val="fr-FR"/>
              </w:rPr>
            </w:pPr>
            <w:r>
              <w:rPr>
                <w:lang w:val="fr-FR"/>
              </w:rPr>
              <w:t>Assent Date:</w:t>
            </w:r>
          </w:p>
        </w:tc>
        <w:tc>
          <w:tcPr>
            <w:tcW w:w="3969" w:type="dxa"/>
          </w:tcPr>
          <w:p w:rsidR="00182F33" w:rsidRDefault="00182F33" w:rsidP="00BF0FAF">
            <w:pPr>
              <w:pStyle w:val="SRT1Autotext1"/>
              <w:rPr>
                <w:lang w:val="fr-FR"/>
              </w:rPr>
            </w:pPr>
            <w:r>
              <w:rPr>
                <w:lang w:val="fr-FR"/>
              </w:rPr>
              <w:t>11.12.07</w:t>
            </w:r>
          </w:p>
        </w:tc>
      </w:tr>
      <w:tr w:rsidR="00182F33" w:rsidTr="00BF0FAF">
        <w:tc>
          <w:tcPr>
            <w:tcW w:w="1984" w:type="dxa"/>
          </w:tcPr>
          <w:p w:rsidR="00182F33" w:rsidRDefault="00182F33" w:rsidP="00BF0FAF">
            <w:pPr>
              <w:pStyle w:val="SRT1Autotext3"/>
              <w:rPr>
                <w:lang w:val="fr-FR"/>
              </w:rPr>
            </w:pPr>
            <w:r>
              <w:rPr>
                <w:lang w:val="fr-FR"/>
              </w:rPr>
              <w:t>Commencement Date:</w:t>
            </w:r>
          </w:p>
        </w:tc>
        <w:tc>
          <w:tcPr>
            <w:tcW w:w="3969" w:type="dxa"/>
          </w:tcPr>
          <w:p w:rsidR="00182F33" w:rsidRDefault="00182F33" w:rsidP="00BF0FAF">
            <w:pPr>
              <w:pStyle w:val="SRT1Autotext1"/>
            </w:pPr>
            <w:r>
              <w:t>S. 79 on 1.1.10: s. 79</w:t>
            </w:r>
          </w:p>
        </w:tc>
      </w:tr>
      <w:tr w:rsidR="00182F33" w:rsidTr="00BF0FAF">
        <w:tc>
          <w:tcPr>
            <w:tcW w:w="1984" w:type="dxa"/>
          </w:tcPr>
          <w:p w:rsidR="00182F33" w:rsidRDefault="00182F33" w:rsidP="00BF0FAF">
            <w:pPr>
              <w:pStyle w:val="SRT1Autotext3"/>
            </w:pPr>
            <w:smartTag w:uri="urn:schemas-microsoft-com:office:smarttags" w:element="place">
              <w:smartTag w:uri="urn:schemas-microsoft-com:office:smarttags" w:element="PlaceName">
                <w:r>
                  <w:t>Current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  <w:r>
              <w:t>:</w:t>
            </w:r>
          </w:p>
        </w:tc>
        <w:tc>
          <w:tcPr>
            <w:tcW w:w="3969" w:type="dxa"/>
          </w:tcPr>
          <w:p w:rsidR="00182F33" w:rsidRDefault="00182F33" w:rsidP="00BF0FAF">
            <w:pPr>
              <w:pStyle w:val="SRT1Autotext1"/>
            </w:pPr>
            <w:r>
              <w:t xml:space="preserve">This information relates only to the provision/s amending the </w:t>
            </w:r>
            <w:r w:rsidRPr="00DC2308">
              <w:rPr>
                <w:b/>
              </w:rPr>
              <w:t>Victorian Energy Efficiency Target Act 2007</w:t>
            </w:r>
          </w:p>
        </w:tc>
      </w:tr>
    </w:tbl>
    <w:p w:rsidR="00182F33" w:rsidRDefault="00182F33">
      <w:pPr>
        <w:rPr>
          <w:sz w:val="24"/>
        </w:rPr>
      </w:pPr>
    </w:p>
    <w:sectPr w:rsidR="00182F33" w:rsidSect="005E52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2F33"/>
    <w:rsid w:val="000E7DCF"/>
    <w:rsid w:val="00182F33"/>
    <w:rsid w:val="001F129C"/>
    <w:rsid w:val="004131B8"/>
    <w:rsid w:val="005E52B2"/>
    <w:rsid w:val="00742ED9"/>
    <w:rsid w:val="00AB2D05"/>
    <w:rsid w:val="00E41689"/>
    <w:rsid w:val="00F5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-PART">
    <w:name w:val="Heading - PART"/>
    <w:next w:val="Normal"/>
    <w:rsid w:val="00182F33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SideNote">
    <w:name w:val="Side Note"/>
    <w:basedOn w:val="Normal"/>
    <w:rsid w:val="00182F33"/>
    <w:pPr>
      <w:framePr w:w="964" w:h="340" w:hSpace="284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182F33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</w:pPr>
    <w:rPr>
      <w:sz w:val="24"/>
    </w:rPr>
  </w:style>
  <w:style w:type="paragraph" w:styleId="EndnoteText">
    <w:name w:val="endnote text"/>
    <w:basedOn w:val="Normal"/>
    <w:link w:val="EndnoteTextChar"/>
    <w:semiHidden/>
    <w:rsid w:val="00182F33"/>
    <w:pPr>
      <w:suppressLineNumbers/>
      <w:spacing w:before="120"/>
    </w:pPr>
  </w:style>
  <w:style w:type="character" w:customStyle="1" w:styleId="EndnoteTextChar">
    <w:name w:val="Endnote Text Char"/>
    <w:basedOn w:val="DefaultParagraphFont"/>
    <w:link w:val="EndnoteText"/>
    <w:semiHidden/>
    <w:rsid w:val="00182F33"/>
    <w:rPr>
      <w:lang w:eastAsia="en-US"/>
    </w:rPr>
  </w:style>
  <w:style w:type="paragraph" w:customStyle="1" w:styleId="SRT1Autotext1">
    <w:name w:val="SR T1 Autotext1"/>
    <w:basedOn w:val="Normal"/>
    <w:rsid w:val="00182F33"/>
    <w:pPr>
      <w:keepNext/>
      <w:suppressLineNumbers/>
    </w:pPr>
    <w:rPr>
      <w:spacing w:val="-4"/>
      <w:sz w:val="18"/>
    </w:rPr>
  </w:style>
  <w:style w:type="paragraph" w:customStyle="1" w:styleId="SRT1Autotext3">
    <w:name w:val="SR T1 Autotext3"/>
    <w:basedOn w:val="Normal"/>
    <w:rsid w:val="00182F33"/>
    <w:pPr>
      <w:keepNext/>
      <w:suppressLineNumbers/>
    </w:pPr>
    <w:rPr>
      <w:i/>
      <w:sz w:val="18"/>
    </w:rPr>
  </w:style>
  <w:style w:type="paragraph" w:customStyle="1" w:styleId="TOAAutotext">
    <w:name w:val="TOA Autotext"/>
    <w:basedOn w:val="SRT1Autotext3"/>
    <w:rsid w:val="00182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2013-09-20T04:25:00Z</cp:lastPrinted>
  <dcterms:created xsi:type="dcterms:W3CDTF">2013-09-29T23:57:00Z</dcterms:created>
  <dcterms:modified xsi:type="dcterms:W3CDTF">2013-09-29T23:57:00Z</dcterms:modified>
</cp:coreProperties>
</file>