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F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E579F7" w:rsidRDefault="00E579F7">
      <w:pPr>
        <w:rPr>
          <w:b/>
          <w:sz w:val="24"/>
        </w:rPr>
      </w:pPr>
    </w:p>
    <w:p w:rsidR="00E579F7" w:rsidRDefault="00E579F7">
      <w:pPr>
        <w:rPr>
          <w:b/>
          <w:sz w:val="24"/>
        </w:rPr>
      </w:pPr>
    </w:p>
    <w:p w:rsidR="00E579F7" w:rsidRDefault="007356E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Ombudsman Act 1973</w:t>
      </w:r>
    </w:p>
    <w:bookmarkEnd w:id="0"/>
    <w:p w:rsidR="00E579F7" w:rsidRDefault="00E579F7">
      <w:pPr>
        <w:tabs>
          <w:tab w:val="left" w:pos="2835"/>
          <w:tab w:val="right" w:pos="3060"/>
        </w:tabs>
        <w:rPr>
          <w:b/>
          <w:sz w:val="24"/>
        </w:rPr>
      </w:pPr>
    </w:p>
    <w:p w:rsidR="00E579F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7356E5">
        <w:rPr>
          <w:b/>
          <w:sz w:val="24"/>
        </w:rPr>
        <w:t>Correction</w:t>
      </w:r>
    </w:p>
    <w:bookmarkEnd w:id="1"/>
    <w:p w:rsidR="00E579F7" w:rsidRDefault="00E579F7">
      <w:pPr>
        <w:tabs>
          <w:tab w:val="left" w:pos="2835"/>
          <w:tab w:val="right" w:pos="3060"/>
        </w:tabs>
        <w:rPr>
          <w:b/>
          <w:sz w:val="24"/>
        </w:rPr>
      </w:pPr>
    </w:p>
    <w:p w:rsidR="00E579F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356E5">
        <w:rPr>
          <w:b/>
          <w:sz w:val="24"/>
        </w:rPr>
        <w:t>0</w:t>
      </w:r>
      <w:r w:rsidR="00FD3D75">
        <w:rPr>
          <w:b/>
          <w:sz w:val="24"/>
        </w:rPr>
        <w:t>9</w:t>
      </w:r>
      <w:r w:rsidR="007C1182">
        <w:rPr>
          <w:b/>
          <w:sz w:val="24"/>
        </w:rPr>
        <w:t>1</w:t>
      </w:r>
    </w:p>
    <w:bookmarkEnd w:id="2"/>
    <w:p w:rsidR="00E579F7" w:rsidRDefault="00E579F7">
      <w:pPr>
        <w:pBdr>
          <w:bottom w:val="single" w:sz="6" w:space="1" w:color="auto"/>
        </w:pBdr>
        <w:rPr>
          <w:sz w:val="24"/>
        </w:rPr>
      </w:pPr>
    </w:p>
    <w:p w:rsidR="00E579F7" w:rsidRDefault="00E579F7">
      <w:pPr>
        <w:rPr>
          <w:sz w:val="24"/>
        </w:rPr>
      </w:pPr>
    </w:p>
    <w:p w:rsidR="00E579F7" w:rsidRDefault="007356E5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r>
        <w:rPr>
          <w:sz w:val="24"/>
        </w:rPr>
        <w:t>29B</w:t>
      </w:r>
      <w:proofErr w:type="spellEnd"/>
      <w:r>
        <w:rPr>
          <w:sz w:val="24"/>
        </w:rPr>
        <w:t>:</w:t>
      </w:r>
    </w:p>
    <w:p w:rsidR="007356E5" w:rsidRDefault="007356E5">
      <w:pPr>
        <w:rPr>
          <w:sz w:val="24"/>
        </w:rPr>
      </w:pPr>
    </w:p>
    <w:p w:rsidR="007356E5" w:rsidRDefault="007356E5">
      <w:pPr>
        <w:rPr>
          <w:sz w:val="24"/>
        </w:rPr>
      </w:pPr>
      <w:proofErr w:type="gramStart"/>
      <w:r>
        <w:rPr>
          <w:sz w:val="24"/>
        </w:rPr>
        <w:t>For "</w:t>
      </w:r>
      <w:proofErr w:type="spellStart"/>
      <w:r>
        <w:rPr>
          <w:sz w:val="24"/>
        </w:rPr>
        <w:t>ifgiven</w:t>
      </w:r>
      <w:proofErr w:type="spellEnd"/>
      <w:r>
        <w:rPr>
          <w:sz w:val="24"/>
        </w:rPr>
        <w:t>" substitute "if given".</w:t>
      </w:r>
      <w:proofErr w:type="gramEnd"/>
    </w:p>
    <w:sectPr w:rsidR="007356E5" w:rsidSect="00E579F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7356E5"/>
    <w:rsid w:val="000E7DCF"/>
    <w:rsid w:val="004800DD"/>
    <w:rsid w:val="00481D5D"/>
    <w:rsid w:val="007356E5"/>
    <w:rsid w:val="007B1DA6"/>
    <w:rsid w:val="007C1182"/>
    <w:rsid w:val="00B2089F"/>
    <w:rsid w:val="00E579F7"/>
    <w:rsid w:val="00FD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F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2014-01-14T04:39:00Z</cp:lastPrinted>
  <dcterms:created xsi:type="dcterms:W3CDTF">2014-01-29T01:04:00Z</dcterms:created>
  <dcterms:modified xsi:type="dcterms:W3CDTF">2014-01-29T01:04:00Z</dcterms:modified>
</cp:coreProperties>
</file>