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6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D7669" w:rsidRDefault="000D7669">
      <w:pPr>
        <w:rPr>
          <w:b/>
          <w:sz w:val="24"/>
        </w:rPr>
      </w:pPr>
    </w:p>
    <w:p w:rsidR="000D7669" w:rsidRDefault="000D7669">
      <w:pPr>
        <w:rPr>
          <w:b/>
          <w:sz w:val="24"/>
        </w:rPr>
      </w:pPr>
    </w:p>
    <w:p w:rsidR="000D7669" w:rsidRDefault="00E2145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0D7669" w:rsidRDefault="000D7669">
      <w:pPr>
        <w:tabs>
          <w:tab w:val="left" w:pos="2835"/>
          <w:tab w:val="right" w:pos="3060"/>
        </w:tabs>
        <w:rPr>
          <w:b/>
          <w:sz w:val="24"/>
        </w:rPr>
      </w:pPr>
    </w:p>
    <w:p w:rsidR="000D766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2145D">
        <w:rPr>
          <w:b/>
          <w:sz w:val="24"/>
        </w:rPr>
        <w:t>Retrospective Commencement</w:t>
      </w:r>
    </w:p>
    <w:bookmarkEnd w:id="1"/>
    <w:p w:rsidR="000D7669" w:rsidRDefault="000D7669">
      <w:pPr>
        <w:tabs>
          <w:tab w:val="left" w:pos="2835"/>
          <w:tab w:val="right" w:pos="3060"/>
        </w:tabs>
        <w:rPr>
          <w:b/>
          <w:sz w:val="24"/>
        </w:rPr>
      </w:pPr>
    </w:p>
    <w:p w:rsidR="000D766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45D">
        <w:rPr>
          <w:b/>
          <w:sz w:val="24"/>
        </w:rPr>
        <w:t>06</w:t>
      </w:r>
      <w:r w:rsidR="001830FF">
        <w:rPr>
          <w:b/>
          <w:sz w:val="24"/>
        </w:rPr>
        <w:t>0</w:t>
      </w:r>
    </w:p>
    <w:bookmarkEnd w:id="2"/>
    <w:p w:rsidR="000D7669" w:rsidRDefault="000D7669">
      <w:pPr>
        <w:pBdr>
          <w:bottom w:val="single" w:sz="6" w:space="1" w:color="auto"/>
        </w:pBdr>
        <w:rPr>
          <w:sz w:val="24"/>
        </w:rPr>
      </w:pPr>
    </w:p>
    <w:p w:rsidR="000D7669" w:rsidRDefault="000D7669">
      <w:pPr>
        <w:rPr>
          <w:sz w:val="24"/>
        </w:rPr>
      </w:pPr>
    </w:p>
    <w:p w:rsidR="00E2145D" w:rsidRDefault="00E2145D" w:rsidP="00E2145D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46ID</w:t>
      </w:r>
      <w:proofErr w:type="spellEnd"/>
      <w:r>
        <w:rPr>
          <w:sz w:val="24"/>
        </w:rPr>
        <w:t xml:space="preserve">(5)(a) of the </w:t>
      </w:r>
      <w:r>
        <w:rPr>
          <w:b/>
          <w:sz w:val="24"/>
        </w:rPr>
        <w:t>Land Tax</w:t>
      </w:r>
      <w:r w:rsidRPr="00BA47E3">
        <w:rPr>
          <w:b/>
          <w:sz w:val="24"/>
        </w:rPr>
        <w:t xml:space="preserve"> Act 200</w:t>
      </w:r>
      <w:r>
        <w:rPr>
          <w:b/>
          <w:sz w:val="24"/>
        </w:rPr>
        <w:t>5</w:t>
      </w:r>
      <w:r>
        <w:rPr>
          <w:sz w:val="24"/>
        </w:rPr>
        <w:t xml:space="preserve"> by section 25 of the </w:t>
      </w:r>
      <w:r w:rsidRPr="00BA47E3">
        <w:rPr>
          <w:b/>
          <w:sz w:val="24"/>
        </w:rPr>
        <w:t>State Taxation Acts Amendment Act 201</w:t>
      </w:r>
      <w:r>
        <w:rPr>
          <w:b/>
          <w:sz w:val="24"/>
        </w:rPr>
        <w:t>8</w:t>
      </w:r>
      <w:r w:rsidR="002446E3">
        <w:rPr>
          <w:sz w:val="24"/>
        </w:rPr>
        <w:t>, No. 22</w:t>
      </w:r>
      <w:r>
        <w:rPr>
          <w:sz w:val="24"/>
        </w:rPr>
        <w:t>/2018 is taken to have come into operation on 1 January 2018.</w:t>
      </w:r>
    </w:p>
    <w:p w:rsidR="00E2145D" w:rsidRDefault="00E2145D" w:rsidP="00E2145D">
      <w:pPr>
        <w:rPr>
          <w:sz w:val="24"/>
        </w:rPr>
      </w:pPr>
      <w:r>
        <w:rPr>
          <w:sz w:val="24"/>
        </w:rPr>
        <w:t>Section 25 reads as follows:</w:t>
      </w:r>
    </w:p>
    <w:p w:rsidR="00E2145D" w:rsidRDefault="00E2145D" w:rsidP="00E2145D">
      <w:pPr>
        <w:rPr>
          <w:sz w:val="24"/>
        </w:rPr>
      </w:pPr>
    </w:p>
    <w:p w:rsidR="00E2145D" w:rsidRDefault="00E2145D" w:rsidP="00E2145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513445629"/>
      <w:r w:rsidRPr="00E84322">
        <w:t>2</w:t>
      </w:r>
      <w:r>
        <w:t>5</w:t>
      </w:r>
      <w:r>
        <w:tab/>
        <w:t>Statute law revision—Land Tax Act 2005</w:t>
      </w:r>
      <w:bookmarkEnd w:id="3"/>
    </w:p>
    <w:p w:rsidR="00E2145D" w:rsidRPr="00E84322" w:rsidRDefault="00E2145D" w:rsidP="00E2145D">
      <w:pPr>
        <w:pStyle w:val="BodySectionSub"/>
      </w:pPr>
      <w:r>
        <w:t>In section </w:t>
      </w:r>
      <w:proofErr w:type="spellStart"/>
      <w:proofErr w:type="gramStart"/>
      <w:r>
        <w:t>46ID</w:t>
      </w:r>
      <w:proofErr w:type="spellEnd"/>
      <w:r>
        <w:t>(</w:t>
      </w:r>
      <w:proofErr w:type="gramEnd"/>
      <w:r>
        <w:t xml:space="preserve">5)(a) of the </w:t>
      </w:r>
      <w:r w:rsidRPr="00E84322">
        <w:rPr>
          <w:b/>
        </w:rPr>
        <w:t>Land Tax Act 2005</w:t>
      </w:r>
      <w:r>
        <w:t xml:space="preserve">, in the formula, for "A = B +" </w:t>
      </w:r>
      <w:r w:rsidRPr="00E84322">
        <w:rPr>
          <w:b/>
        </w:rPr>
        <w:t>substitute</w:t>
      </w:r>
      <w:r>
        <w:t xml:space="preserve"> "(A × B) +".</w:t>
      </w:r>
    </w:p>
    <w:p w:rsidR="000D7669" w:rsidRDefault="000D7669" w:rsidP="00E2145D">
      <w:pPr>
        <w:pStyle w:val="DraftHeading1"/>
        <w:tabs>
          <w:tab w:val="right" w:pos="680"/>
        </w:tabs>
        <w:ind w:left="850" w:hanging="850"/>
      </w:pPr>
    </w:p>
    <w:sectPr w:rsidR="000D7669" w:rsidSect="000D766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145D"/>
    <w:rsid w:val="00010E1B"/>
    <w:rsid w:val="000D7669"/>
    <w:rsid w:val="000E7DCF"/>
    <w:rsid w:val="001830FF"/>
    <w:rsid w:val="002446E3"/>
    <w:rsid w:val="005B4FB5"/>
    <w:rsid w:val="00AB1D7C"/>
    <w:rsid w:val="00E2145D"/>
    <w:rsid w:val="00FC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6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E214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E2145D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E2145D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E2145D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390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2018-06-12T23:37:00Z</cp:lastPrinted>
  <dcterms:created xsi:type="dcterms:W3CDTF">2018-06-14T22:45:00Z</dcterms:created>
  <dcterms:modified xsi:type="dcterms:W3CDTF">2018-06-14T22:45:00Z</dcterms:modified>
</cp:coreProperties>
</file>