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84F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384F4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VOLUNTARY ASSISTED DYING BILL 2017</w:t>
      </w:r>
    </w:p>
    <w:p w:rsidR="00712B9B" w:rsidRPr="00384F4B" w:rsidRDefault="00384F4B" w:rsidP="00384F4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384F4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and New Clauses to be moved by Ms </w:t>
      </w:r>
      <w:bookmarkStart w:id="4" w:name="_GoBack"/>
      <w:bookmarkEnd w:id="4"/>
      <w:proofErr w:type="spellStart"/>
      <w:r>
        <w:rPr>
          <w:u w:val="single"/>
        </w:rPr>
        <w:t>Blandthorn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475B38" w:rsidRDefault="00475B38" w:rsidP="00696B7B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3, page 2, li</w:t>
      </w:r>
      <w:r w:rsidR="002A34B3">
        <w:t>ne 21 omit "113" and insert "115</w:t>
      </w:r>
      <w:r>
        <w:t>".</w:t>
      </w:r>
    </w:p>
    <w:p w:rsidR="00D4429A" w:rsidRDefault="00D4429A" w:rsidP="00696B7B">
      <w:pPr>
        <w:pStyle w:val="ListParagraph"/>
        <w:numPr>
          <w:ilvl w:val="0"/>
          <w:numId w:val="19"/>
        </w:numPr>
      </w:pPr>
      <w:r w:rsidRPr="00D257FC">
        <w:t>Heading</w:t>
      </w:r>
      <w:r>
        <w:t xml:space="preserve"> to clause 7, omit "</w:t>
      </w:r>
      <w:r w:rsidRPr="00D257FC">
        <w:rPr>
          <w:b/>
        </w:rPr>
        <w:t>registered health practitioners</w:t>
      </w:r>
      <w:r>
        <w:t>" and insert "</w:t>
      </w:r>
      <w:r w:rsidRPr="00D257FC">
        <w:rPr>
          <w:b/>
        </w:rPr>
        <w:t>rights</w:t>
      </w:r>
      <w:r>
        <w:t>".</w:t>
      </w:r>
    </w:p>
    <w:p w:rsidR="00D4429A" w:rsidRDefault="00D4429A" w:rsidP="00696B7B">
      <w:pPr>
        <w:pStyle w:val="ListParagraph"/>
        <w:numPr>
          <w:ilvl w:val="0"/>
          <w:numId w:val="19"/>
        </w:numPr>
      </w:pPr>
      <w:r>
        <w:t>Clause 7, line 21 after "practitioner" insert ", a provider of professional care services, a pharmacist or a person employed or engaged by a pharmacist, a pharmacy business or a pharmacy department".</w:t>
      </w:r>
    </w:p>
    <w:p w:rsidR="00D4429A" w:rsidRDefault="00D4429A" w:rsidP="00696B7B">
      <w:pPr>
        <w:pStyle w:val="ListParagraph"/>
        <w:numPr>
          <w:ilvl w:val="0"/>
          <w:numId w:val="19"/>
        </w:numPr>
      </w:pPr>
      <w:r>
        <w:t>Clause 7, page 14 after line 4 insert</w:t>
      </w:r>
    </w:p>
    <w:p w:rsidR="00D4429A" w:rsidRDefault="00D4429A" w:rsidP="00D4429A">
      <w:pPr>
        <w:pStyle w:val="AmendHeading1"/>
        <w:tabs>
          <w:tab w:val="right" w:pos="1701"/>
        </w:tabs>
        <w:ind w:left="1871" w:hanging="1871"/>
      </w:pPr>
      <w:r>
        <w:tab/>
      </w:r>
      <w:r w:rsidRPr="00D4429A">
        <w:t>"(2)</w:t>
      </w:r>
      <w:r>
        <w:tab/>
        <w:t>A person who has a conscientious objection to voluntary assisted dying has the right to refuse to accept or exercis</w:t>
      </w:r>
      <w:r w:rsidR="002A34B3">
        <w:t>e a delegation under section 114</w:t>
      </w:r>
      <w:r>
        <w:t>.</w:t>
      </w:r>
      <w:proofErr w:type="gramStart"/>
      <w:r>
        <w:t>".</w:t>
      </w:r>
      <w:proofErr w:type="gramEnd"/>
    </w:p>
    <w:p w:rsidR="00475B38" w:rsidRDefault="00475B38" w:rsidP="00696B7B">
      <w:pPr>
        <w:pStyle w:val="ListParagraph"/>
        <w:numPr>
          <w:ilvl w:val="0"/>
          <w:numId w:val="19"/>
        </w:numPr>
      </w:pPr>
      <w:r>
        <w:t>Clause 13, page 19, line 6 omit "request" and insert "request; or".</w:t>
      </w:r>
    </w:p>
    <w:p w:rsidR="00475B38" w:rsidRDefault="00475B38" w:rsidP="00696B7B">
      <w:pPr>
        <w:pStyle w:val="ListParagraph"/>
        <w:numPr>
          <w:ilvl w:val="0"/>
          <w:numId w:val="19"/>
        </w:numPr>
      </w:pPr>
      <w:r>
        <w:t>Clause 13, page 19, after line 6 insert—</w:t>
      </w:r>
    </w:p>
    <w:p w:rsidR="00475B38" w:rsidRDefault="00475B38" w:rsidP="00D4429A">
      <w:pPr>
        <w:pStyle w:val="AmendHeading1"/>
        <w:tabs>
          <w:tab w:val="right" w:pos="1701"/>
        </w:tabs>
        <w:ind w:left="1871" w:hanging="1871"/>
      </w:pPr>
      <w:r>
        <w:tab/>
      </w:r>
      <w:r w:rsidRPr="00475B38">
        <w:t>"(iv)</w:t>
      </w:r>
      <w:r>
        <w:tab/>
      </w:r>
      <w:proofErr w:type="gramStart"/>
      <w:r>
        <w:t>the</w:t>
      </w:r>
      <w:proofErr w:type="gramEnd"/>
      <w:r>
        <w:t xml:space="preserve"> request is made of the practitioner as an employee or contractor of a health facility that does not have in place policies and practices to provide or facilitate acts relating to voluntary assisted dying, or is made by a person who is within premises owned or occupied by such a health facility.".</w:t>
      </w:r>
    </w:p>
    <w:p w:rsidR="00696B7B" w:rsidRDefault="00696B7B" w:rsidP="00696B7B">
      <w:pPr>
        <w:pStyle w:val="ListParagraph"/>
        <w:numPr>
          <w:ilvl w:val="0"/>
          <w:numId w:val="19"/>
        </w:numPr>
      </w:pPr>
      <w:r>
        <w:t>Clause 34, page 30, after line 18 insert—</w:t>
      </w:r>
    </w:p>
    <w:p w:rsidR="00D4429A" w:rsidRDefault="00696B7B" w:rsidP="00D4429A">
      <w:pPr>
        <w:pStyle w:val="AmendHeading1"/>
        <w:tabs>
          <w:tab w:val="right" w:pos="1701"/>
        </w:tabs>
        <w:ind w:left="1871" w:hanging="1871"/>
      </w:pPr>
      <w:r>
        <w:tab/>
        <w:t>"(b</w:t>
      </w:r>
      <w:r w:rsidRPr="00EF4A01">
        <w:t>)</w:t>
      </w:r>
      <w:r>
        <w:tab/>
      </w:r>
      <w:proofErr w:type="gramStart"/>
      <w:r>
        <w:t>specify</w:t>
      </w:r>
      <w:proofErr w:type="gramEnd"/>
      <w:r>
        <w:t xml:space="preserve"> the reason that the person is requesting access to voluntary assisted dying; and".</w:t>
      </w:r>
    </w:p>
    <w:p w:rsidR="008A0974" w:rsidRPr="008A0974" w:rsidRDefault="00475B38" w:rsidP="008A0974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34, page 31, li</w:t>
      </w:r>
      <w:r w:rsidR="002A34B3">
        <w:t>ne 12 omit "114" and insert "116</w:t>
      </w:r>
      <w:r>
        <w:t>".</w:t>
      </w:r>
    </w:p>
    <w:p w:rsidR="007855C8" w:rsidRDefault="00475B38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40, page 36, l</w:t>
      </w:r>
      <w:r w:rsidR="002A34B3">
        <w:t>ine 6 omit "114" and insert "116</w:t>
      </w:r>
      <w:r>
        <w:t>".</w:t>
      </w:r>
    </w:p>
    <w:p w:rsidR="007855C8" w:rsidRDefault="007855C8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 w:rsidRPr="00BD2AB1">
        <w:t>Clause 110, line 22</w:t>
      </w:r>
      <w:r>
        <w:t>,</w:t>
      </w:r>
      <w:r w:rsidRPr="00BD2AB1">
        <w:t xml:space="preserve"> omit "106" and insert "107".</w:t>
      </w:r>
    </w:p>
    <w:p w:rsidR="007855C8" w:rsidRDefault="007855C8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 w:rsidRPr="00BD2AB1">
        <w:t>Clause 110, line 22</w:t>
      </w:r>
      <w:r>
        <w:t>,</w:t>
      </w:r>
      <w:r w:rsidRPr="00BD2AB1">
        <w:t xml:space="preserve"> omit "109" and insert "110".</w:t>
      </w:r>
    </w:p>
    <w:p w:rsidR="007855C8" w:rsidRDefault="007855C8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 w:rsidRPr="00BD2AB1">
        <w:t>Clause 110, line 2</w:t>
      </w:r>
      <w:r>
        <w:t>4,</w:t>
      </w:r>
      <w:r w:rsidRPr="00BD2AB1">
        <w:t xml:space="preserve"> omit "106" and insert "107".</w:t>
      </w:r>
    </w:p>
    <w:p w:rsidR="007855C8" w:rsidRDefault="007855C8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110, line 24,</w:t>
      </w:r>
      <w:r w:rsidRPr="00BD2AB1">
        <w:t xml:space="preserve"> omit "109" and insert "110".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111, page 81, line 3 omit "109" and insert "110".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111, page 81, line 4 omit "109" and insert "110".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111, page 81, line 5 omit "110" and insert "112".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111, page 81, line 5 omit "106 or 109" and insert "107 or 110".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111, page 81, line 6 omit "106" and insert "107".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lastRenderedPageBreak/>
        <w:t>Clause 111, page 81, line 8 omit "109" and insert "110".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117, page 85, line 9, omit "section 67" and insert "section 67(a</w:t>
      </w:r>
      <w:proofErr w:type="gramStart"/>
      <w:r>
        <w:t>)(</w:t>
      </w:r>
      <w:proofErr w:type="gramEnd"/>
      <w:r>
        <w:t>ii) and (b) or section 67(a)(iii) and (b)".</w:t>
      </w:r>
    </w:p>
    <w:p w:rsidR="007855C8" w:rsidRDefault="002A34B3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117, page 85, line 13, after "death as" insert "voluntary assisted dying in the circumstances of".</w:t>
      </w:r>
    </w:p>
    <w:p w:rsidR="007855C8" w:rsidRDefault="008A0974" w:rsidP="007855C8">
      <w:pPr>
        <w:pStyle w:val="AmendHeading1"/>
        <w:numPr>
          <w:ilvl w:val="0"/>
          <w:numId w:val="19"/>
        </w:numPr>
        <w:tabs>
          <w:tab w:val="right" w:pos="1701"/>
        </w:tabs>
      </w:pPr>
      <w:r>
        <w:t>Clause 119, omit this clause.</w:t>
      </w:r>
    </w:p>
    <w:p w:rsidR="00696B7B" w:rsidRDefault="00696B7B" w:rsidP="00696B7B">
      <w:pPr>
        <w:pStyle w:val="ManualNumber"/>
        <w:jc w:val="center"/>
      </w:pPr>
      <w:r>
        <w:t>NEW CLAUSE</w:t>
      </w:r>
      <w:r w:rsidR="00D4429A">
        <w:t>S</w:t>
      </w:r>
    </w:p>
    <w:p w:rsidR="00D4429A" w:rsidRDefault="00D4429A" w:rsidP="008A0974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Insert the following New Clause to follow clause 90—</w:t>
      </w:r>
    </w:p>
    <w:p w:rsidR="00D4429A" w:rsidRDefault="00D4429A" w:rsidP="00D4429A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D4429A">
        <w:rPr>
          <w:b w:val="0"/>
          <w:lang w:val="en-US"/>
        </w:rPr>
        <w:t>"</w:t>
      </w:r>
      <w:proofErr w:type="gramStart"/>
      <w:r w:rsidR="00D257FC">
        <w:rPr>
          <w:lang w:val="en-US"/>
        </w:rPr>
        <w:t>A</w:t>
      </w:r>
      <w:proofErr w:type="gramEnd"/>
      <w:r>
        <w:rPr>
          <w:lang w:val="en-US"/>
        </w:rPr>
        <w:tab/>
        <w:t>Offence to take detrimental action against a person who conscientiously objects</w:t>
      </w:r>
    </w:p>
    <w:p w:rsidR="00D4429A" w:rsidRDefault="00D4429A" w:rsidP="00D4429A">
      <w:pPr>
        <w:pStyle w:val="AmendHeading1"/>
        <w:ind w:left="1871"/>
        <w:rPr>
          <w:lang w:val="en-US"/>
        </w:rPr>
      </w:pPr>
      <w:r>
        <w:rPr>
          <w:lang w:val="en-US"/>
        </w:rPr>
        <w:t>A person must not take detrimental action against another person because the person has exercised a right of conscientious objection under section 7, including but not limited to—</w:t>
      </w:r>
    </w:p>
    <w:p w:rsidR="00D4429A" w:rsidRDefault="008A0974" w:rsidP="008A0974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A0974">
        <w:rPr>
          <w:lang w:val="en-US"/>
        </w:rPr>
        <w:t>(a)</w:t>
      </w:r>
      <w:r>
        <w:rPr>
          <w:lang w:val="en-US"/>
        </w:rPr>
        <w:tab/>
      </w:r>
      <w:proofErr w:type="gramStart"/>
      <w:r>
        <w:rPr>
          <w:lang w:val="en-US"/>
        </w:rPr>
        <w:t>action</w:t>
      </w:r>
      <w:proofErr w:type="gramEnd"/>
      <w:r>
        <w:rPr>
          <w:lang w:val="en-US"/>
        </w:rPr>
        <w:t xml:space="preserve"> causing injury, loss or damage; or</w:t>
      </w:r>
    </w:p>
    <w:p w:rsidR="008A0974" w:rsidRDefault="008A0974" w:rsidP="008A0974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8A0974">
        <w:rPr>
          <w:lang w:val="en-US"/>
        </w:rPr>
        <w:t>(b)</w:t>
      </w:r>
      <w:r>
        <w:rPr>
          <w:lang w:val="en-US"/>
        </w:rPr>
        <w:tab/>
      </w:r>
      <w:proofErr w:type="gramStart"/>
      <w:r>
        <w:rPr>
          <w:lang w:val="en-US"/>
        </w:rPr>
        <w:t>intimidation</w:t>
      </w:r>
      <w:proofErr w:type="gramEnd"/>
      <w:r>
        <w:rPr>
          <w:lang w:val="en-US"/>
        </w:rPr>
        <w:t xml:space="preserve"> or harassment.</w:t>
      </w:r>
    </w:p>
    <w:p w:rsidR="008A0974" w:rsidRPr="008A0974" w:rsidRDefault="008A0974" w:rsidP="008A0974">
      <w:pPr>
        <w:pStyle w:val="AmendPenalty1"/>
        <w:rPr>
          <w:lang w:val="en-US"/>
        </w:rPr>
      </w:pPr>
      <w:r>
        <w:rPr>
          <w:lang w:val="en-US"/>
        </w:rPr>
        <w:t>Penalty:</w:t>
      </w:r>
      <w:r>
        <w:rPr>
          <w:lang w:val="en-US"/>
        </w:rPr>
        <w:tab/>
        <w:t>240 penalty units or 2 years imprisonment or both.</w:t>
      </w:r>
      <w:proofErr w:type="gramStart"/>
      <w:r>
        <w:rPr>
          <w:lang w:val="en-US"/>
        </w:rPr>
        <w:t>".</w:t>
      </w:r>
      <w:proofErr w:type="gramEnd"/>
    </w:p>
    <w:p w:rsidR="00696B7B" w:rsidRPr="008A0974" w:rsidRDefault="00696B7B" w:rsidP="00D4429A">
      <w:pPr>
        <w:pStyle w:val="ListParagraph"/>
        <w:numPr>
          <w:ilvl w:val="0"/>
          <w:numId w:val="31"/>
        </w:numPr>
        <w:rPr>
          <w:lang w:val="en-US"/>
        </w:rPr>
      </w:pPr>
      <w:r>
        <w:t>Insert the followin</w:t>
      </w:r>
      <w:r w:rsidR="005D3653">
        <w:t>g New Clause to follow clause 1</w:t>
      </w:r>
      <w:r w:rsidR="002A34B3">
        <w:t>09</w:t>
      </w:r>
      <w:r>
        <w:t>—</w:t>
      </w:r>
    </w:p>
    <w:p w:rsidR="00696B7B" w:rsidRDefault="00696B7B" w:rsidP="00696B7B">
      <w:pPr>
        <w:pStyle w:val="AmendHeading1s"/>
        <w:tabs>
          <w:tab w:val="right" w:pos="1701"/>
        </w:tabs>
        <w:ind w:left="1871" w:hanging="1871"/>
      </w:pPr>
      <w:r>
        <w:tab/>
      </w:r>
      <w:r w:rsidRPr="006B15BF">
        <w:rPr>
          <w:b w:val="0"/>
        </w:rPr>
        <w:t>"</w:t>
      </w:r>
      <w:r w:rsidR="00D257FC">
        <w:t>B</w:t>
      </w:r>
      <w:r>
        <w:tab/>
        <w:t>Annual statistical reports</w:t>
      </w:r>
    </w:p>
    <w:p w:rsidR="00696B7B" w:rsidRDefault="00696B7B" w:rsidP="00696B7B">
      <w:pPr>
        <w:pStyle w:val="AmendHeading1"/>
        <w:tabs>
          <w:tab w:val="right" w:pos="1701"/>
        </w:tabs>
        <w:ind w:left="1871" w:hanging="1871"/>
      </w:pPr>
      <w:r>
        <w:tab/>
      </w:r>
      <w:r w:rsidRPr="00372F92">
        <w:t>(1)</w:t>
      </w:r>
      <w:r>
        <w:tab/>
        <w:t>Subject to subsection (2) the Board must, no more than 3 months after the end of a financial year, make a statistical report of information given to the Board during or in relation to the reporting period including the information contained in—</w:t>
      </w:r>
    </w:p>
    <w:p w:rsidR="00696B7B" w:rsidRDefault="00696B7B" w:rsidP="00696B7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72F92">
        <w:t>(a)</w:t>
      </w:r>
      <w:r>
        <w:tab/>
      </w:r>
      <w:proofErr w:type="gramStart"/>
      <w:r>
        <w:t>a</w:t>
      </w:r>
      <w:proofErr w:type="gramEnd"/>
      <w:r>
        <w:t xml:space="preserve"> written declaration that specifies the reason for requesting access to voluntary assisted dying; and</w:t>
      </w:r>
    </w:p>
    <w:p w:rsidR="00696B7B" w:rsidRDefault="00696B7B" w:rsidP="00696B7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42AA5">
        <w:t>(b)</w:t>
      </w:r>
      <w:r>
        <w:tab/>
        <w:t>Part F of a co-ordinating medical practitioner administration form; and</w:t>
      </w:r>
    </w:p>
    <w:p w:rsidR="00696B7B" w:rsidRDefault="00696B7B" w:rsidP="00696B7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42AA5">
        <w:t>(c)</w:t>
      </w:r>
      <w:r>
        <w:tab/>
      </w:r>
      <w:proofErr w:type="gramStart"/>
      <w:r>
        <w:t>a</w:t>
      </w:r>
      <w:proofErr w:type="gramEnd"/>
      <w:r>
        <w:t xml:space="preserve"> final review form.</w:t>
      </w:r>
    </w:p>
    <w:p w:rsidR="00696B7B" w:rsidRDefault="00696B7B" w:rsidP="00696B7B">
      <w:pPr>
        <w:pStyle w:val="AmendHeading1"/>
        <w:tabs>
          <w:tab w:val="right" w:pos="1701"/>
        </w:tabs>
        <w:ind w:left="1871" w:hanging="1871"/>
      </w:pPr>
      <w:r>
        <w:tab/>
      </w:r>
      <w:r w:rsidRPr="00442AA5">
        <w:t>(2)</w:t>
      </w:r>
      <w:r>
        <w:tab/>
        <w:t>A statistical report made under subsection (1) must not contain information regarding a person, who has during the relevant reporting period accessed or requested access to voluntary assisted dying unless that information has been de-identified.</w:t>
      </w:r>
      <w:proofErr w:type="gramStart"/>
      <w:r>
        <w:t>".</w:t>
      </w:r>
      <w:proofErr w:type="gramEnd"/>
    </w:p>
    <w:p w:rsidR="008A0974" w:rsidRPr="008A0974" w:rsidRDefault="008A0974" w:rsidP="008A0974">
      <w:pPr>
        <w:pStyle w:val="ListParagraph"/>
        <w:numPr>
          <w:ilvl w:val="0"/>
          <w:numId w:val="31"/>
        </w:numPr>
        <w:rPr>
          <w:lang w:val="en-US"/>
        </w:rPr>
      </w:pPr>
      <w:r>
        <w:t>Insert the following New Clause to follow clause 118—</w:t>
      </w:r>
    </w:p>
    <w:p w:rsidR="008A0974" w:rsidRDefault="008A0974" w:rsidP="008A0974">
      <w:pPr>
        <w:pStyle w:val="AmendHeading1s"/>
        <w:tabs>
          <w:tab w:val="right" w:pos="1701"/>
        </w:tabs>
        <w:ind w:left="1871" w:hanging="1871"/>
      </w:pPr>
      <w:r>
        <w:tab/>
      </w:r>
      <w:r w:rsidRPr="008A0974">
        <w:rPr>
          <w:b w:val="0"/>
        </w:rPr>
        <w:t>'</w:t>
      </w:r>
      <w:r w:rsidR="00D257FC">
        <w:t>C</w:t>
      </w:r>
      <w:r>
        <w:tab/>
        <w:t>Reportable death</w:t>
      </w:r>
    </w:p>
    <w:p w:rsidR="008A0974" w:rsidRDefault="008A0974" w:rsidP="008A0974">
      <w:pPr>
        <w:pStyle w:val="AmendHeading1"/>
        <w:ind w:left="1871"/>
      </w:pPr>
      <w:r>
        <w:t>After section 4(2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 of the </w:t>
      </w:r>
      <w:r w:rsidRPr="008A0974">
        <w:rPr>
          <w:b/>
        </w:rPr>
        <w:t>Coroners Act 2008</w:t>
      </w:r>
      <w:r>
        <w:t xml:space="preserve"> insert—</w:t>
      </w:r>
    </w:p>
    <w:p w:rsidR="008A0974" w:rsidRPr="008A0974" w:rsidRDefault="008A0974" w:rsidP="008A0974">
      <w:pPr>
        <w:pStyle w:val="AmendHeading3"/>
        <w:tabs>
          <w:tab w:val="right" w:pos="2778"/>
        </w:tabs>
        <w:ind w:left="2891" w:hanging="2891"/>
      </w:pPr>
      <w:r>
        <w:tab/>
      </w:r>
      <w:r w:rsidRPr="008A0974">
        <w:t>"(</w:t>
      </w:r>
      <w:proofErr w:type="spellStart"/>
      <w:proofErr w:type="gramStart"/>
      <w:r w:rsidRPr="008A0974">
        <w:t>ia</w:t>
      </w:r>
      <w:proofErr w:type="spellEnd"/>
      <w:proofErr w:type="gramEnd"/>
      <w:r w:rsidRPr="008A0974">
        <w:t>)</w:t>
      </w:r>
      <w:r>
        <w:tab/>
        <w:t xml:space="preserve">the death of a person who has been administered or self-administered a voluntary assisted dying substance within the meaning of the </w:t>
      </w:r>
      <w:r w:rsidRPr="008A0974">
        <w:rPr>
          <w:b/>
        </w:rPr>
        <w:t>Voluntary Assisted Dying Act 2017</w:t>
      </w:r>
      <w:r>
        <w:t>; or".'.</w:t>
      </w:r>
    </w:p>
    <w:p w:rsidR="008A0974" w:rsidRPr="00D257FC" w:rsidRDefault="00D257FC" w:rsidP="00D257FC">
      <w:pPr>
        <w:pStyle w:val="ManualNumber"/>
        <w:jc w:val="center"/>
      </w:pPr>
      <w:r>
        <w:lastRenderedPageBreak/>
        <w:t>AMENDMENTS TO SCHEDULE</w:t>
      </w:r>
    </w:p>
    <w:p w:rsidR="00D257FC" w:rsidRPr="00D4429A" w:rsidRDefault="00D257FC" w:rsidP="00D257FC">
      <w:pPr>
        <w:pStyle w:val="AmendHeading1"/>
        <w:numPr>
          <w:ilvl w:val="0"/>
          <w:numId w:val="41"/>
        </w:numPr>
        <w:tabs>
          <w:tab w:val="right" w:pos="1701"/>
        </w:tabs>
      </w:pPr>
      <w:r>
        <w:t>Form 3 to Schedule 1, page 105, after line 23 insert—</w:t>
      </w:r>
    </w:p>
    <w:p w:rsidR="00D257FC" w:rsidRDefault="00D257FC" w:rsidP="00D257FC">
      <w:pPr>
        <w:pStyle w:val="AmendHeading1s"/>
        <w:ind w:left="1871"/>
      </w:pPr>
      <w:r w:rsidRPr="00442AA5">
        <w:rPr>
          <w:b w:val="0"/>
        </w:rPr>
        <w:t>"</w:t>
      </w:r>
      <w:r>
        <w:t>Reason or reasons for requesting access to voluntary assisted dying</w:t>
      </w:r>
    </w:p>
    <w:p w:rsidR="00D257FC" w:rsidRDefault="00D257FC" w:rsidP="00D257FC">
      <w:pPr>
        <w:pStyle w:val="AmendHeading1"/>
        <w:ind w:left="1871"/>
      </w:pPr>
      <w:r>
        <w:t>The reason(s) I requested access to voluntary assisted dying is/are: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autonomy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ability to engage in activities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dignity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loss</w:t>
      </w:r>
      <w:proofErr w:type="gramEnd"/>
      <w:r>
        <w:t xml:space="preserve"> of control of bodily functions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being</w:t>
      </w:r>
      <w:proofErr w:type="gramEnd"/>
      <w:r>
        <w:t xml:space="preserve"> a burden on family, friends, care givers</w:t>
      </w:r>
    </w:p>
    <w:p w:rsidR="00D257FC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inadequacy</w:t>
      </w:r>
      <w:proofErr w:type="gramEnd"/>
      <w:r>
        <w:t xml:space="preserve"> of pain relief or concern about pain relief</w:t>
      </w:r>
    </w:p>
    <w:p w:rsidR="00D257FC" w:rsidRPr="00B73610" w:rsidRDefault="00D257FC" w:rsidP="00D257FC">
      <w:pPr>
        <w:pStyle w:val="AmendHeading2"/>
        <w:ind w:left="2381"/>
      </w:pPr>
      <w:r>
        <w:sym w:font="Wingdings" w:char="F06F"/>
      </w:r>
      <w:r>
        <w:t xml:space="preserve">  </w:t>
      </w:r>
      <w:proofErr w:type="gramStart"/>
      <w:r>
        <w:t>financial</w:t>
      </w:r>
      <w:proofErr w:type="gramEnd"/>
      <w:r>
        <w:t xml:space="preserve"> implications of treatment</w:t>
      </w:r>
    </w:p>
    <w:p w:rsidR="00D257FC" w:rsidRDefault="00D257FC" w:rsidP="00D257FC">
      <w:pPr>
        <w:pStyle w:val="AmendHeading2"/>
        <w:ind w:left="2381"/>
      </w:pPr>
      <w:proofErr w:type="gramStart"/>
      <w:r>
        <w:t>other</w:t>
      </w:r>
      <w:proofErr w:type="gramEnd"/>
      <w:r>
        <w:t xml:space="preserve"> (</w:t>
      </w:r>
      <w:r w:rsidRPr="00365C45">
        <w:rPr>
          <w:i/>
        </w:rPr>
        <w:t>please specify</w:t>
      </w:r>
      <w:r>
        <w:t>)".</w:t>
      </w:r>
    </w:p>
    <w:p w:rsidR="00D257FC" w:rsidRDefault="00D257FC" w:rsidP="00D257FC">
      <w:pPr>
        <w:pStyle w:val="ListParagraph"/>
        <w:numPr>
          <w:ilvl w:val="0"/>
          <w:numId w:val="29"/>
        </w:numPr>
      </w:pPr>
      <w:r>
        <w:t>Form 8 to Schedule 1, page 125, omit "Time to death:" and insert—</w:t>
      </w:r>
    </w:p>
    <w:p w:rsidR="00D257FC" w:rsidRDefault="00D257FC" w:rsidP="00D257FC">
      <w:pPr>
        <w:pStyle w:val="AmendHeading1"/>
        <w:ind w:left="1871"/>
      </w:pPr>
      <w:r>
        <w:t>"Time to death:</w:t>
      </w:r>
    </w:p>
    <w:p w:rsidR="00D257FC" w:rsidRDefault="00D257FC" w:rsidP="00D257FC">
      <w:pPr>
        <w:pStyle w:val="AmendHeading1"/>
        <w:ind w:left="1871"/>
      </w:pPr>
      <w:r>
        <w:t>Duration (days) between first request and death:</w:t>
      </w:r>
      <w:proofErr w:type="gramStart"/>
      <w:r>
        <w:t>".</w:t>
      </w:r>
      <w:proofErr w:type="gramEnd"/>
    </w:p>
    <w:p w:rsidR="008A0974" w:rsidRPr="008A0974" w:rsidRDefault="008A0974" w:rsidP="008A0974"/>
    <w:p w:rsidR="00696B7B" w:rsidRPr="00696B7B" w:rsidRDefault="00696B7B" w:rsidP="00696B7B"/>
    <w:p w:rsidR="00696B7B" w:rsidRPr="008A2682" w:rsidRDefault="00696B7B" w:rsidP="00696B7B"/>
    <w:p w:rsidR="008416AE" w:rsidRDefault="008416AE" w:rsidP="00263353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53" w:rsidRDefault="00263353">
      <w:r>
        <w:separator/>
      </w:r>
    </w:p>
  </w:endnote>
  <w:endnote w:type="continuationSeparator" w:id="0">
    <w:p w:rsidR="00263353" w:rsidRDefault="0026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3228B" w:rsidP="002633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53" w:rsidRDefault="0033228B" w:rsidP="001F2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FB5">
      <w:rPr>
        <w:rStyle w:val="PageNumber"/>
        <w:noProof/>
      </w:rPr>
      <w:t>3</w:t>
    </w:r>
    <w:r>
      <w:rPr>
        <w:rStyle w:val="PageNumber"/>
      </w:rPr>
      <w:fldChar w:fldCharType="end"/>
    </w:r>
  </w:p>
  <w:p w:rsidR="00263353" w:rsidRDefault="00263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53" w:rsidRPr="00384F4B" w:rsidRDefault="00384F4B">
    <w:pPr>
      <w:pStyle w:val="Footer"/>
      <w:rPr>
        <w:sz w:val="18"/>
      </w:rPr>
    </w:pPr>
    <w:r>
      <w:rPr>
        <w:sz w:val="18"/>
      </w:rPr>
      <w:t>581392GLAH-18/10/2017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53" w:rsidRDefault="00263353">
      <w:r>
        <w:separator/>
      </w:r>
    </w:p>
  </w:footnote>
  <w:footnote w:type="continuationSeparator" w:id="0">
    <w:p w:rsidR="00263353" w:rsidRDefault="0026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3583F"/>
    <w:multiLevelType w:val="multilevel"/>
    <w:tmpl w:val="F32C7EE8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FC749A"/>
    <w:multiLevelType w:val="multilevel"/>
    <w:tmpl w:val="1332A21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FD300C"/>
    <w:multiLevelType w:val="multilevel"/>
    <w:tmpl w:val="B8066064"/>
    <w:lvl w:ilvl="0">
      <w:start w:val="2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862DE7"/>
    <w:multiLevelType w:val="multilevel"/>
    <w:tmpl w:val="36D6157C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740539"/>
    <w:multiLevelType w:val="multilevel"/>
    <w:tmpl w:val="B8066064"/>
    <w:lvl w:ilvl="0">
      <w:start w:val="2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CCE5250"/>
    <w:multiLevelType w:val="multilevel"/>
    <w:tmpl w:val="DAF22716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351C05"/>
    <w:multiLevelType w:val="multilevel"/>
    <w:tmpl w:val="DF94C89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85821"/>
    <w:multiLevelType w:val="multilevel"/>
    <w:tmpl w:val="B6B492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2BBA2FBB"/>
    <w:multiLevelType w:val="hybridMultilevel"/>
    <w:tmpl w:val="D0E46D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955C4"/>
    <w:multiLevelType w:val="multilevel"/>
    <w:tmpl w:val="9AFAD138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202214E"/>
    <w:multiLevelType w:val="multilevel"/>
    <w:tmpl w:val="20E08D6E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39C20574"/>
    <w:multiLevelType w:val="multilevel"/>
    <w:tmpl w:val="2990F41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C303E8"/>
    <w:multiLevelType w:val="multilevel"/>
    <w:tmpl w:val="B6461AA4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A953AF"/>
    <w:multiLevelType w:val="multilevel"/>
    <w:tmpl w:val="175475E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D36C9"/>
    <w:multiLevelType w:val="multilevel"/>
    <w:tmpl w:val="9E6AE5A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D63AE8"/>
    <w:multiLevelType w:val="multilevel"/>
    <w:tmpl w:val="353CC994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A9463B"/>
    <w:multiLevelType w:val="multilevel"/>
    <w:tmpl w:val="1332A21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6826852"/>
    <w:multiLevelType w:val="multilevel"/>
    <w:tmpl w:val="B7F26DDA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C3200A"/>
    <w:multiLevelType w:val="multilevel"/>
    <w:tmpl w:val="580E9DA4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BD073B"/>
    <w:multiLevelType w:val="multilevel"/>
    <w:tmpl w:val="78C477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C24B9F"/>
    <w:multiLevelType w:val="multilevel"/>
    <w:tmpl w:val="F32C7EE8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136AC2"/>
    <w:multiLevelType w:val="multilevel"/>
    <w:tmpl w:val="DAF22716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9" w15:restartNumberingAfterBreak="0">
    <w:nsid w:val="6C095CC4"/>
    <w:multiLevelType w:val="multilevel"/>
    <w:tmpl w:val="B7F26DDA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176F39"/>
    <w:multiLevelType w:val="multilevel"/>
    <w:tmpl w:val="3314D2D4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3"/>
  </w:num>
  <w:num w:numId="7">
    <w:abstractNumId w:val="32"/>
  </w:num>
  <w:num w:numId="8">
    <w:abstractNumId w:val="24"/>
  </w:num>
  <w:num w:numId="9">
    <w:abstractNumId w:val="13"/>
  </w:num>
  <w:num w:numId="10">
    <w:abstractNumId w:val="23"/>
  </w:num>
  <w:num w:numId="11">
    <w:abstractNumId w:val="19"/>
  </w:num>
  <w:num w:numId="12">
    <w:abstractNumId w:val="1"/>
  </w:num>
  <w:num w:numId="13">
    <w:abstractNumId w:val="38"/>
  </w:num>
  <w:num w:numId="14">
    <w:abstractNumId w:val="27"/>
  </w:num>
  <w:num w:numId="15">
    <w:abstractNumId w:val="25"/>
  </w:num>
  <w:num w:numId="16">
    <w:abstractNumId w:val="31"/>
  </w:num>
  <w:num w:numId="17">
    <w:abstractNumId w:val="22"/>
  </w:num>
  <w:num w:numId="18">
    <w:abstractNumId w:val="41"/>
  </w:num>
  <w:num w:numId="19">
    <w:abstractNumId w:val="11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40"/>
  </w:num>
  <w:num w:numId="25">
    <w:abstractNumId w:val="30"/>
  </w:num>
  <w:num w:numId="26">
    <w:abstractNumId w:val="5"/>
  </w:num>
  <w:num w:numId="27">
    <w:abstractNumId w:val="15"/>
  </w:num>
  <w:num w:numId="28">
    <w:abstractNumId w:val="18"/>
  </w:num>
  <w:num w:numId="29">
    <w:abstractNumId w:val="4"/>
  </w:num>
  <w:num w:numId="30">
    <w:abstractNumId w:val="34"/>
  </w:num>
  <w:num w:numId="31">
    <w:abstractNumId w:val="8"/>
  </w:num>
  <w:num w:numId="32">
    <w:abstractNumId w:val="33"/>
  </w:num>
  <w:num w:numId="33">
    <w:abstractNumId w:val="39"/>
  </w:num>
  <w:num w:numId="34">
    <w:abstractNumId w:val="7"/>
  </w:num>
  <w:num w:numId="35">
    <w:abstractNumId w:val="21"/>
  </w:num>
  <w:num w:numId="36">
    <w:abstractNumId w:val="12"/>
  </w:num>
  <w:num w:numId="37">
    <w:abstractNumId w:val="16"/>
  </w:num>
  <w:num w:numId="38">
    <w:abstractNumId w:val="35"/>
  </w:num>
  <w:num w:numId="39">
    <w:abstractNumId w:val="6"/>
  </w:num>
  <w:num w:numId="40">
    <w:abstractNumId w:val="10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Government (Ms Lizzie Blandthorn) - House Print Assembly"/>
    <w:docVar w:name="VersionNo" w:val="1"/>
    <w:docVar w:name="vFileName" w:val="20808 - Government (Ms Lizzie Blandthorn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20808"/>
    <w:docVar w:name="vIsBrandNewVersion" w:val="No"/>
    <w:docVar w:name="vIsNewDocument" w:val="False"/>
    <w:docVar w:name="vLegCommission" w:val="0"/>
    <w:docVar w:name="vMinisterName" w:val="Ms Lizzie Blandthorn"/>
    <w:docVar w:name="vParliament" w:val="58"/>
    <w:docVar w:name="vPrevDraftNo" w:val="0"/>
    <w:docVar w:name="vPrevDraftVers" w:val="House Print"/>
    <w:docVar w:name="vPrevFileName" w:val="20808 - Government (Ms Lizzie Blandthorn) - House Print Assembly"/>
    <w:docVar w:name="vPrnOnSepLine" w:val="False"/>
    <w:docVar w:name="vSavedToLocal" w:val="No"/>
    <w:docVar w:name="vSession" w:val="1"/>
    <w:docVar w:name="vTRIMFileName" w:val="20808 - Government (Ms Lizzie Blandthorn) - House Print Assembly"/>
    <w:docVar w:name="vTRIMRecordNumber" w:val="D17/48385[v6]"/>
    <w:docVar w:name="vTxtAfter" w:val=" "/>
    <w:docVar w:name="vTxtBefore" w:val="Amendments and New Clauses to be moved by"/>
    <w:docVar w:name="vVersionDate" w:val="18/10/2017"/>
    <w:docVar w:name="vYear" w:val="2017"/>
  </w:docVars>
  <w:rsids>
    <w:rsidRoot w:val="00696B7B"/>
    <w:rsid w:val="00003CB4"/>
    <w:rsid w:val="00006198"/>
    <w:rsid w:val="00011608"/>
    <w:rsid w:val="00017203"/>
    <w:rsid w:val="00022430"/>
    <w:rsid w:val="000268CD"/>
    <w:rsid w:val="00042AB5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529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1FB5"/>
    <w:rsid w:val="00262343"/>
    <w:rsid w:val="00263353"/>
    <w:rsid w:val="0029036E"/>
    <w:rsid w:val="002946E6"/>
    <w:rsid w:val="002A34B3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228B"/>
    <w:rsid w:val="00333895"/>
    <w:rsid w:val="00341506"/>
    <w:rsid w:val="0034605A"/>
    <w:rsid w:val="003603DC"/>
    <w:rsid w:val="00362654"/>
    <w:rsid w:val="0036397F"/>
    <w:rsid w:val="00364134"/>
    <w:rsid w:val="003723AD"/>
    <w:rsid w:val="00374ACB"/>
    <w:rsid w:val="00376BA1"/>
    <w:rsid w:val="00382F57"/>
    <w:rsid w:val="00384F4B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2CC9"/>
    <w:rsid w:val="004751BE"/>
    <w:rsid w:val="00475B38"/>
    <w:rsid w:val="00477A07"/>
    <w:rsid w:val="00490F5F"/>
    <w:rsid w:val="004967ED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908D9"/>
    <w:rsid w:val="005A26CD"/>
    <w:rsid w:val="005B491B"/>
    <w:rsid w:val="005B7699"/>
    <w:rsid w:val="005C055C"/>
    <w:rsid w:val="005C7A4A"/>
    <w:rsid w:val="005D3653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96B7B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46E8D"/>
    <w:rsid w:val="00753FF0"/>
    <w:rsid w:val="00754E0F"/>
    <w:rsid w:val="00761A81"/>
    <w:rsid w:val="00767A3C"/>
    <w:rsid w:val="00773DCA"/>
    <w:rsid w:val="00775DFC"/>
    <w:rsid w:val="007855C8"/>
    <w:rsid w:val="007873CC"/>
    <w:rsid w:val="0079248F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0974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1E8C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0624"/>
    <w:rsid w:val="00AD3407"/>
    <w:rsid w:val="00AD4802"/>
    <w:rsid w:val="00AD6652"/>
    <w:rsid w:val="00AF52B6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17C5B"/>
    <w:rsid w:val="00C312FB"/>
    <w:rsid w:val="00C56900"/>
    <w:rsid w:val="00C63784"/>
    <w:rsid w:val="00C738EB"/>
    <w:rsid w:val="00C73E33"/>
    <w:rsid w:val="00C8004D"/>
    <w:rsid w:val="00C9686D"/>
    <w:rsid w:val="00CA1A7E"/>
    <w:rsid w:val="00CA2ACB"/>
    <w:rsid w:val="00CA35EF"/>
    <w:rsid w:val="00CB1841"/>
    <w:rsid w:val="00CB3DCC"/>
    <w:rsid w:val="00CB4DF5"/>
    <w:rsid w:val="00CC268B"/>
    <w:rsid w:val="00CD6153"/>
    <w:rsid w:val="00CF1230"/>
    <w:rsid w:val="00D068ED"/>
    <w:rsid w:val="00D11C77"/>
    <w:rsid w:val="00D256E8"/>
    <w:rsid w:val="00D257FC"/>
    <w:rsid w:val="00D35CCE"/>
    <w:rsid w:val="00D36426"/>
    <w:rsid w:val="00D400B9"/>
    <w:rsid w:val="00D43DD3"/>
    <w:rsid w:val="00D4429A"/>
    <w:rsid w:val="00D44A27"/>
    <w:rsid w:val="00D47C24"/>
    <w:rsid w:val="00D53A5E"/>
    <w:rsid w:val="00D57526"/>
    <w:rsid w:val="00D5766B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12580"/>
    <w:rsid w:val="00E27DDD"/>
    <w:rsid w:val="00E31013"/>
    <w:rsid w:val="00E4444E"/>
    <w:rsid w:val="00E44988"/>
    <w:rsid w:val="00E46E24"/>
    <w:rsid w:val="00E61A1D"/>
    <w:rsid w:val="00E86353"/>
    <w:rsid w:val="00E94D19"/>
    <w:rsid w:val="00EA05B9"/>
    <w:rsid w:val="00EA58F7"/>
    <w:rsid w:val="00EC0275"/>
    <w:rsid w:val="00ED0B32"/>
    <w:rsid w:val="00EE793B"/>
    <w:rsid w:val="00EF3C76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48DA0"/>
  <w15:docId w15:val="{A5B89DA8-369B-4B55-AC17-ACED97D8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4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84F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84F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84F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84F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84F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84F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84F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4F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4F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84F4B"/>
    <w:pPr>
      <w:ind w:left="1871"/>
    </w:pPr>
  </w:style>
  <w:style w:type="paragraph" w:customStyle="1" w:styleId="Normal-Draft">
    <w:name w:val="Normal - Draft"/>
    <w:rsid w:val="00384F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84F4B"/>
    <w:pPr>
      <w:ind w:left="2381"/>
    </w:pPr>
  </w:style>
  <w:style w:type="paragraph" w:customStyle="1" w:styleId="AmendBody3">
    <w:name w:val="Amend. Body 3"/>
    <w:basedOn w:val="Normal-Draft"/>
    <w:next w:val="Normal"/>
    <w:rsid w:val="00384F4B"/>
    <w:pPr>
      <w:ind w:left="2892"/>
    </w:pPr>
  </w:style>
  <w:style w:type="paragraph" w:customStyle="1" w:styleId="AmendBody4">
    <w:name w:val="Amend. Body 4"/>
    <w:basedOn w:val="Normal-Draft"/>
    <w:next w:val="Normal"/>
    <w:rsid w:val="00384F4B"/>
    <w:pPr>
      <w:ind w:left="3402"/>
    </w:pPr>
  </w:style>
  <w:style w:type="paragraph" w:styleId="Header">
    <w:name w:val="header"/>
    <w:basedOn w:val="Normal"/>
    <w:rsid w:val="00384F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F4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84F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84F4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84F4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84F4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84F4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84F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84F4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84F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84F4B"/>
    <w:pPr>
      <w:suppressLineNumbers w:val="0"/>
    </w:pPr>
  </w:style>
  <w:style w:type="paragraph" w:customStyle="1" w:styleId="BodyParagraph">
    <w:name w:val="Body Paragraph"/>
    <w:next w:val="Normal"/>
    <w:rsid w:val="00384F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84F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84F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84F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84F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84F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84F4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84F4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84F4B"/>
    <w:rPr>
      <w:caps w:val="0"/>
    </w:rPr>
  </w:style>
  <w:style w:type="paragraph" w:customStyle="1" w:styleId="Normal-Schedule">
    <w:name w:val="Normal - Schedule"/>
    <w:rsid w:val="00384F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84F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84F4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84F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84F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84F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84F4B"/>
  </w:style>
  <w:style w:type="paragraph" w:customStyle="1" w:styleId="Penalty">
    <w:name w:val="Penalty"/>
    <w:next w:val="Normal"/>
    <w:rsid w:val="00384F4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84F4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84F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84F4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84F4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84F4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84F4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84F4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84F4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84F4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84F4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84F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84F4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84F4B"/>
    <w:pPr>
      <w:suppressLineNumbers w:val="0"/>
    </w:pPr>
  </w:style>
  <w:style w:type="paragraph" w:customStyle="1" w:styleId="AutoNumber">
    <w:name w:val="Auto Number"/>
    <w:rsid w:val="00384F4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84F4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84F4B"/>
    <w:rPr>
      <w:vertAlign w:val="superscript"/>
    </w:rPr>
  </w:style>
  <w:style w:type="paragraph" w:styleId="EndnoteText">
    <w:name w:val="endnote text"/>
    <w:basedOn w:val="Normal"/>
    <w:semiHidden/>
    <w:rsid w:val="00384F4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84F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84F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84F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84F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84F4B"/>
    <w:pPr>
      <w:spacing w:after="120"/>
      <w:jc w:val="center"/>
    </w:pPr>
  </w:style>
  <w:style w:type="paragraph" w:styleId="MacroText">
    <w:name w:val="macro"/>
    <w:semiHidden/>
    <w:rsid w:val="00384F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84F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84F4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84F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84F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84F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84F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84F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84F4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84F4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84F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84F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84F4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84F4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84F4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84F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84F4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84F4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84F4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84F4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84F4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84F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84F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84F4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84F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84F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84F4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84F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84F4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84F4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84F4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84F4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84F4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84F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68</dc:creator>
  <cp:keywords>Formats, House Amendments</cp:keywords>
  <dc:description>OCPC-VIC, Word 2000 VBA, Release 2</dc:description>
  <cp:lastModifiedBy>Kate Murray</cp:lastModifiedBy>
  <cp:revision>2</cp:revision>
  <cp:lastPrinted>2017-10-18T09:23:00Z</cp:lastPrinted>
  <dcterms:created xsi:type="dcterms:W3CDTF">2017-10-18T09:24:00Z</dcterms:created>
  <dcterms:modified xsi:type="dcterms:W3CDTF">2017-10-18T09:24:00Z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