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0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E3250A" w:rsidRDefault="00E3250A">
      <w:pPr>
        <w:rPr>
          <w:b/>
          <w:sz w:val="24"/>
        </w:rPr>
      </w:pPr>
    </w:p>
    <w:p w:rsidR="00E3250A" w:rsidRDefault="00E3250A">
      <w:pPr>
        <w:rPr>
          <w:b/>
          <w:sz w:val="24"/>
        </w:rPr>
      </w:pPr>
    </w:p>
    <w:p w:rsidR="00E3250A" w:rsidRDefault="00451F9D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Victorian Civil and Administrative Tribunal Rules 2008</w:t>
      </w:r>
    </w:p>
    <w:bookmarkEnd w:id="0"/>
    <w:p w:rsidR="00E3250A" w:rsidRDefault="00E3250A">
      <w:pPr>
        <w:tabs>
          <w:tab w:val="left" w:pos="2835"/>
          <w:tab w:val="right" w:pos="3060"/>
        </w:tabs>
        <w:rPr>
          <w:b/>
          <w:sz w:val="24"/>
        </w:rPr>
      </w:pPr>
    </w:p>
    <w:p w:rsidR="00E3250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51F9D">
        <w:rPr>
          <w:b/>
          <w:sz w:val="24"/>
        </w:rPr>
        <w:t>Correction</w:t>
      </w:r>
    </w:p>
    <w:bookmarkEnd w:id="1"/>
    <w:p w:rsidR="00E3250A" w:rsidRDefault="00E3250A">
      <w:pPr>
        <w:tabs>
          <w:tab w:val="left" w:pos="2835"/>
          <w:tab w:val="right" w:pos="3060"/>
        </w:tabs>
        <w:rPr>
          <w:b/>
          <w:sz w:val="24"/>
        </w:rPr>
      </w:pPr>
    </w:p>
    <w:p w:rsidR="00E3250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51F9D">
        <w:rPr>
          <w:b/>
          <w:sz w:val="24"/>
        </w:rPr>
        <w:t>02</w:t>
      </w:r>
      <w:r w:rsidR="00D270FA">
        <w:rPr>
          <w:b/>
          <w:sz w:val="24"/>
        </w:rPr>
        <w:t>5</w:t>
      </w:r>
    </w:p>
    <w:bookmarkEnd w:id="2"/>
    <w:p w:rsidR="00E3250A" w:rsidRDefault="00E3250A">
      <w:pPr>
        <w:pBdr>
          <w:bottom w:val="single" w:sz="6" w:space="1" w:color="auto"/>
        </w:pBdr>
        <w:rPr>
          <w:sz w:val="24"/>
        </w:rPr>
      </w:pPr>
    </w:p>
    <w:p w:rsidR="00E3250A" w:rsidRDefault="00E3250A">
      <w:pPr>
        <w:rPr>
          <w:sz w:val="24"/>
        </w:rPr>
      </w:pPr>
    </w:p>
    <w:p w:rsidR="00E3250A" w:rsidRDefault="00451F9D">
      <w:pPr>
        <w:rPr>
          <w:sz w:val="24"/>
        </w:rPr>
      </w:pPr>
      <w:r>
        <w:rPr>
          <w:sz w:val="24"/>
        </w:rPr>
        <w:t xml:space="preserve">In Part 3, in the Rule numbered </w:t>
      </w:r>
      <w:proofErr w:type="spellStart"/>
      <w:r>
        <w:rPr>
          <w:sz w:val="24"/>
        </w:rPr>
        <w:t>2.04B</w:t>
      </w:r>
      <w:proofErr w:type="spellEnd"/>
      <w:r>
        <w:rPr>
          <w:sz w:val="24"/>
        </w:rPr>
        <w:t>:</w:t>
      </w:r>
    </w:p>
    <w:p w:rsidR="00451F9D" w:rsidRDefault="00451F9D">
      <w:pPr>
        <w:rPr>
          <w:sz w:val="24"/>
        </w:rPr>
      </w:pPr>
    </w:p>
    <w:p w:rsidR="00451F9D" w:rsidRDefault="00451F9D">
      <w:pPr>
        <w:rPr>
          <w:sz w:val="24"/>
        </w:rPr>
      </w:pPr>
      <w:proofErr w:type="gramStart"/>
      <w:r>
        <w:rPr>
          <w:sz w:val="24"/>
        </w:rPr>
        <w:t>For "</w:t>
      </w:r>
      <w:proofErr w:type="spellStart"/>
      <w:r w:rsidRPr="00451F9D">
        <w:rPr>
          <w:b/>
          <w:sz w:val="24"/>
        </w:rPr>
        <w:t>2.04B</w:t>
      </w:r>
      <w:proofErr w:type="spellEnd"/>
      <w:r w:rsidRPr="00451F9D">
        <w:rPr>
          <w:sz w:val="24"/>
        </w:rPr>
        <w:t>"</w:t>
      </w:r>
      <w:r>
        <w:rPr>
          <w:sz w:val="24"/>
        </w:rPr>
        <w:t xml:space="preserve"> substitute" </w:t>
      </w:r>
      <w:r w:rsidRPr="00451F9D">
        <w:rPr>
          <w:b/>
          <w:sz w:val="24"/>
        </w:rPr>
        <w:t>2.05</w:t>
      </w:r>
      <w:r w:rsidRPr="00451F9D">
        <w:rPr>
          <w:sz w:val="24"/>
        </w:rPr>
        <w:t>"</w:t>
      </w:r>
      <w:r>
        <w:rPr>
          <w:sz w:val="24"/>
        </w:rPr>
        <w:t>.</w:t>
      </w:r>
      <w:proofErr w:type="gramEnd"/>
    </w:p>
    <w:p w:rsidR="00451F9D" w:rsidRDefault="00451F9D">
      <w:pPr>
        <w:rPr>
          <w:sz w:val="24"/>
        </w:rPr>
      </w:pPr>
    </w:p>
    <w:sectPr w:rsidR="00451F9D" w:rsidSect="00E3250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451F9D"/>
    <w:rsid w:val="000E7DCF"/>
    <w:rsid w:val="00451F9D"/>
    <w:rsid w:val="006C6183"/>
    <w:rsid w:val="00743599"/>
    <w:rsid w:val="00745A07"/>
    <w:rsid w:val="00D270FA"/>
    <w:rsid w:val="00E3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0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187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2015-03-30T21:40:00Z</cp:lastPrinted>
  <dcterms:created xsi:type="dcterms:W3CDTF">2015-03-30T22:06:00Z</dcterms:created>
  <dcterms:modified xsi:type="dcterms:W3CDTF">2015-03-30T22:50:00Z</dcterms:modified>
</cp:coreProperties>
</file>