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1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7A1F" w:rsidRDefault="00897A1F">
      <w:pPr>
        <w:rPr>
          <w:b/>
          <w:sz w:val="24"/>
        </w:rPr>
      </w:pPr>
    </w:p>
    <w:p w:rsidR="00897A1F" w:rsidRDefault="00897A1F">
      <w:pPr>
        <w:rPr>
          <w:b/>
          <w:sz w:val="24"/>
        </w:rPr>
      </w:pPr>
    </w:p>
    <w:p w:rsidR="00897A1F" w:rsidRDefault="005B11F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897A1F" w:rsidRDefault="00897A1F">
      <w:pPr>
        <w:tabs>
          <w:tab w:val="left" w:pos="2835"/>
          <w:tab w:val="right" w:pos="3060"/>
        </w:tabs>
        <w:rPr>
          <w:b/>
          <w:sz w:val="24"/>
        </w:rPr>
      </w:pPr>
    </w:p>
    <w:p w:rsidR="00897A1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B11F3">
        <w:rPr>
          <w:b/>
          <w:sz w:val="24"/>
        </w:rPr>
        <w:t>Retrospective Commencement</w:t>
      </w:r>
    </w:p>
    <w:bookmarkEnd w:id="1"/>
    <w:p w:rsidR="00897A1F" w:rsidRDefault="00897A1F">
      <w:pPr>
        <w:tabs>
          <w:tab w:val="left" w:pos="2835"/>
          <w:tab w:val="right" w:pos="3060"/>
        </w:tabs>
        <w:rPr>
          <w:b/>
          <w:sz w:val="24"/>
        </w:rPr>
      </w:pPr>
    </w:p>
    <w:p w:rsidR="00897A1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B11F3">
        <w:rPr>
          <w:b/>
          <w:sz w:val="24"/>
        </w:rPr>
        <w:t>060</w:t>
      </w:r>
    </w:p>
    <w:bookmarkEnd w:id="2"/>
    <w:p w:rsidR="00897A1F" w:rsidRDefault="00897A1F">
      <w:pPr>
        <w:pBdr>
          <w:bottom w:val="single" w:sz="6" w:space="1" w:color="auto"/>
        </w:pBdr>
        <w:rPr>
          <w:sz w:val="24"/>
        </w:rPr>
      </w:pPr>
    </w:p>
    <w:p w:rsidR="00897A1F" w:rsidRDefault="00897A1F">
      <w:pPr>
        <w:rPr>
          <w:sz w:val="24"/>
        </w:rPr>
      </w:pPr>
    </w:p>
    <w:p w:rsidR="005B11F3" w:rsidRDefault="005B11F3" w:rsidP="005B11F3">
      <w:pPr>
        <w:rPr>
          <w:sz w:val="24"/>
        </w:rPr>
      </w:pPr>
      <w:r>
        <w:rPr>
          <w:sz w:val="24"/>
        </w:rPr>
        <w:t xml:space="preserve">The amendment of clause 7(b) of Schedule 5 to the </w:t>
      </w:r>
      <w:r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AF5238">
        <w:rPr>
          <w:sz w:val="24"/>
        </w:rPr>
        <w:t>21</w:t>
      </w:r>
      <w:r>
        <w:rPr>
          <w:sz w:val="24"/>
        </w:rPr>
        <w:t xml:space="preserve"> of the </w:t>
      </w:r>
      <w:r>
        <w:rPr>
          <w:b/>
          <w:sz w:val="24"/>
        </w:rPr>
        <w:t>Children Legislation 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 w:rsidR="00865599">
        <w:rPr>
          <w:sz w:val="24"/>
        </w:rPr>
        <w:t>No. 9</w:t>
      </w:r>
      <w:r>
        <w:rPr>
          <w:sz w:val="24"/>
        </w:rPr>
        <w:t>/2016 is taken to have come into operation on 1 March 2016.</w:t>
      </w:r>
    </w:p>
    <w:p w:rsidR="005B11F3" w:rsidRDefault="005B11F3" w:rsidP="005B11F3">
      <w:pPr>
        <w:rPr>
          <w:sz w:val="24"/>
        </w:rPr>
      </w:pPr>
      <w:r>
        <w:rPr>
          <w:sz w:val="24"/>
        </w:rPr>
        <w:t>Section 21 reads as follows:</w:t>
      </w:r>
    </w:p>
    <w:p w:rsidR="00897A1F" w:rsidRDefault="00897A1F">
      <w:pPr>
        <w:rPr>
          <w:sz w:val="24"/>
        </w:rPr>
      </w:pPr>
    </w:p>
    <w:p w:rsidR="005B11F3" w:rsidRDefault="005B11F3" w:rsidP="005B11F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4240796"/>
      <w:r>
        <w:t>21</w:t>
      </w:r>
      <w:r>
        <w:tab/>
        <w:t>References</w:t>
      </w:r>
      <w:bookmarkEnd w:id="3"/>
    </w:p>
    <w:p w:rsidR="005B11F3" w:rsidRDefault="005B11F3" w:rsidP="005B11F3">
      <w:pPr>
        <w:pStyle w:val="BodySectionSub"/>
      </w:pPr>
      <w:r>
        <w:t xml:space="preserve">In clause 7(b) of Schedule 5 to the </w:t>
      </w:r>
      <w:r w:rsidRPr="005C0A8A">
        <w:rPr>
          <w:b/>
        </w:rPr>
        <w:t>Children, Youth and Families Act</w:t>
      </w:r>
      <w:r w:rsidR="003542B8">
        <w:rPr>
          <w:b/>
        </w:rPr>
        <w:t> </w:t>
      </w:r>
      <w:r w:rsidRPr="005C0A8A">
        <w:rPr>
          <w:b/>
        </w:rPr>
        <w:t>2005</w:t>
      </w:r>
      <w:r>
        <w:t xml:space="preserve">, for "family preservation order" </w:t>
      </w:r>
      <w:r w:rsidRPr="005C0A8A">
        <w:rPr>
          <w:b/>
        </w:rPr>
        <w:t>substitute</w:t>
      </w:r>
      <w:r>
        <w:t xml:space="preserve"> "family reunification order".</w:t>
      </w:r>
    </w:p>
    <w:p w:rsidR="005B11F3" w:rsidRDefault="005B11F3">
      <w:pPr>
        <w:rPr>
          <w:sz w:val="24"/>
        </w:rPr>
      </w:pPr>
    </w:p>
    <w:sectPr w:rsidR="005B11F3" w:rsidSect="00897A1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B11F3"/>
    <w:rsid w:val="000E7DCF"/>
    <w:rsid w:val="001E3E62"/>
    <w:rsid w:val="003542B8"/>
    <w:rsid w:val="005B11F3"/>
    <w:rsid w:val="00642ACA"/>
    <w:rsid w:val="006D5029"/>
    <w:rsid w:val="00865599"/>
    <w:rsid w:val="00897A1F"/>
    <w:rsid w:val="00A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1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rsid w:val="005B11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B11F3"/>
    <w:pPr>
      <w:spacing w:before="120"/>
      <w:outlineLvl w:val="2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448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2016-03-15T03:34:00Z</dcterms:created>
  <dcterms:modified xsi:type="dcterms:W3CDTF">2016-03-15T03:34:00Z</dcterms:modified>
</cp:coreProperties>
</file>