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95693">
        <w:rPr>
          <w:b/>
          <w:sz w:val="24"/>
        </w:rPr>
        <w:t>Domestic</w:t>
      </w:r>
      <w:r w:rsidR="001E0AEB">
        <w:rPr>
          <w:b/>
          <w:sz w:val="24"/>
        </w:rPr>
        <w:t xml:space="preserve"> Animals</w:t>
      </w:r>
      <w:r>
        <w:rPr>
          <w:b/>
          <w:sz w:val="24"/>
        </w:rPr>
        <w:t xml:space="preserve"> Act </w:t>
      </w:r>
      <w:r w:rsidR="001E0AEB">
        <w:rPr>
          <w:b/>
          <w:sz w:val="24"/>
        </w:rPr>
        <w:t>1994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F6463">
        <w:rPr>
          <w:b/>
          <w:sz w:val="24"/>
        </w:rPr>
        <w:t>064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1E0AEB">
        <w:rPr>
          <w:sz w:val="24"/>
        </w:rPr>
        <w:t>92</w:t>
      </w:r>
      <w:r>
        <w:rPr>
          <w:sz w:val="24"/>
        </w:rPr>
        <w:t xml:space="preserve">(1)(a) of the </w:t>
      </w:r>
      <w:r w:rsidR="001E0AEB">
        <w:rPr>
          <w:b/>
          <w:sz w:val="24"/>
        </w:rPr>
        <w:t>Domestic Animals Act 1994</w:t>
      </w:r>
      <w:r w:rsidR="001E0AEB">
        <w:rPr>
          <w:sz w:val="24"/>
        </w:rPr>
        <w:t xml:space="preserve"> by section 10(Schedule item 46.3)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1 July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>10(Schedule item 46.3)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568"/>
      <w:r>
        <w:t>46</w:t>
      </w:r>
      <w:r>
        <w:tab/>
        <w:t>Domestic Animals Act 1994</w:t>
      </w:r>
      <w:bookmarkEnd w:id="3"/>
    </w:p>
    <w:p w:rsidR="001E0AEB" w:rsidRDefault="001E0AEB" w:rsidP="001E0AEB">
      <w:pPr>
        <w:pStyle w:val="DraftHeading2"/>
        <w:tabs>
          <w:tab w:val="right" w:pos="1247"/>
        </w:tabs>
        <w:ind w:left="1361" w:hanging="1361"/>
      </w:pPr>
      <w:r>
        <w:tab/>
        <w:t>46</w:t>
      </w:r>
      <w:r w:rsidRPr="00A843CF">
        <w:t>.</w:t>
      </w:r>
      <w:r>
        <w:t>3</w:t>
      </w:r>
      <w:r>
        <w:tab/>
        <w:t>For section 92(1</w:t>
      </w:r>
      <w:proofErr w:type="gramStart"/>
      <w:r>
        <w:t>)(</w:t>
      </w:r>
      <w:proofErr w:type="gramEnd"/>
      <w:r>
        <w:t xml:space="preserve">a) </w:t>
      </w:r>
      <w:r w:rsidRPr="00C12D21">
        <w:rPr>
          <w:b/>
        </w:rPr>
        <w:t>substitute</w:t>
      </w:r>
      <w:r>
        <w:t>—</w:t>
      </w:r>
    </w:p>
    <w:p w:rsidR="001E0AEB" w:rsidRDefault="001E0AEB" w:rsidP="001E0AEB">
      <w:pPr>
        <w:pStyle w:val="DraftHeading3"/>
        <w:tabs>
          <w:tab w:val="right" w:pos="1757"/>
        </w:tabs>
        <w:ind w:left="1871" w:hanging="1871"/>
      </w:pPr>
      <w:r>
        <w:tab/>
      </w:r>
      <w:r w:rsidRPr="00A843CF">
        <w:t>"(a)</w:t>
      </w:r>
      <w:r>
        <w:tab/>
        <w:t>a police officer; or".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>Section 10(Schedule item 46.3</w:t>
      </w:r>
      <w:r w:rsidR="001D23CB">
        <w:rPr>
          <w:sz w:val="24"/>
        </w:rPr>
        <w:t>)</w:t>
      </w:r>
      <w:r>
        <w:rPr>
          <w:sz w:val="24"/>
        </w:rPr>
        <w:t xml:space="preserve"> 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BA47E3">
        <w:rPr>
          <w:sz w:val="24"/>
        </w:rPr>
        <w:t xml:space="preserve">by section </w:t>
      </w:r>
      <w:r>
        <w:rPr>
          <w:sz w:val="24"/>
        </w:rPr>
        <w:t xml:space="preserve">3(Schedule 1 item 62.1)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A47E3">
        <w:rPr>
          <w:sz w:val="24"/>
        </w:rPr>
        <w:t xml:space="preserve">, No. </w:t>
      </w:r>
      <w:r w:rsidR="00603D5C">
        <w:rPr>
          <w:sz w:val="24"/>
        </w:rPr>
        <w:t>21</w:t>
      </w:r>
      <w:r w:rsidR="00BA47E3">
        <w:rPr>
          <w:sz w:val="24"/>
        </w:rPr>
        <w:t>/2015</w:t>
      </w:r>
      <w:r>
        <w:rPr>
          <w:sz w:val="24"/>
        </w:rPr>
        <w:t xml:space="preserve">.  Section 3(Schedule 1 item 62.1)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 xml:space="preserve">Section 3(Schedule 1 item 62.1)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1E0AEB" w:rsidRPr="004B339A" w:rsidRDefault="001E0AEB" w:rsidP="001E0AEB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511C11">
        <w:t>.1</w:t>
      </w:r>
      <w:r>
        <w:tab/>
        <w:t>In item 46.3 of the Schedule, for "section 92(1</w:t>
      </w:r>
      <w:proofErr w:type="gramStart"/>
      <w:r>
        <w:t>)(</w:t>
      </w:r>
      <w:proofErr w:type="gramEnd"/>
      <w:r>
        <w:t xml:space="preserve">a)" </w:t>
      </w:r>
      <w:r w:rsidRPr="00876A23">
        <w:rPr>
          <w:b/>
        </w:rPr>
        <w:t>substitute</w:t>
      </w:r>
      <w:r>
        <w:t xml:space="preserve"> "section 92(a)".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B1996"/>
    <w:rsid w:val="000E7DCF"/>
    <w:rsid w:val="001D23CB"/>
    <w:rsid w:val="001E0AEB"/>
    <w:rsid w:val="0029745B"/>
    <w:rsid w:val="004522C5"/>
    <w:rsid w:val="00603D5C"/>
    <w:rsid w:val="00683CD8"/>
    <w:rsid w:val="00795693"/>
    <w:rsid w:val="00810567"/>
    <w:rsid w:val="00995014"/>
    <w:rsid w:val="00A00406"/>
    <w:rsid w:val="00A65BB9"/>
    <w:rsid w:val="00BA47E3"/>
    <w:rsid w:val="00CF6463"/>
    <w:rsid w:val="00E1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865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2015-05-18T05:03:00Z</cp:lastPrinted>
  <dcterms:created xsi:type="dcterms:W3CDTF">2015-06-16T02:25:00Z</dcterms:created>
  <dcterms:modified xsi:type="dcterms:W3CDTF">2015-06-16T04:19:00Z</dcterms:modified>
</cp:coreProperties>
</file>