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9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B2C9A" w:rsidRDefault="008B2C9A">
      <w:pPr>
        <w:rPr>
          <w:b/>
          <w:sz w:val="24"/>
        </w:rPr>
      </w:pPr>
    </w:p>
    <w:p w:rsidR="008B2C9A" w:rsidRDefault="008B2C9A">
      <w:pPr>
        <w:rPr>
          <w:b/>
          <w:sz w:val="24"/>
        </w:rPr>
      </w:pPr>
    </w:p>
    <w:p w:rsidR="008B2C9A" w:rsidRDefault="00DA546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Biological Control Act 1986</w:t>
      </w:r>
    </w:p>
    <w:bookmarkEnd w:id="0"/>
    <w:p w:rsidR="008B2C9A" w:rsidRDefault="008B2C9A">
      <w:pPr>
        <w:tabs>
          <w:tab w:val="left" w:pos="2835"/>
          <w:tab w:val="right" w:pos="3060"/>
        </w:tabs>
        <w:rPr>
          <w:b/>
          <w:sz w:val="24"/>
        </w:rPr>
      </w:pPr>
    </w:p>
    <w:p w:rsidR="008B2C9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A5465">
        <w:rPr>
          <w:b/>
          <w:sz w:val="24"/>
        </w:rPr>
        <w:t>Correction</w:t>
      </w:r>
    </w:p>
    <w:bookmarkEnd w:id="1"/>
    <w:p w:rsidR="008B2C9A" w:rsidRDefault="008B2C9A">
      <w:pPr>
        <w:tabs>
          <w:tab w:val="left" w:pos="2835"/>
          <w:tab w:val="right" w:pos="3060"/>
        </w:tabs>
        <w:rPr>
          <w:b/>
          <w:sz w:val="24"/>
        </w:rPr>
      </w:pPr>
    </w:p>
    <w:p w:rsidR="008B2C9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5465">
        <w:rPr>
          <w:b/>
          <w:sz w:val="24"/>
        </w:rPr>
        <w:t>01</w:t>
      </w:r>
      <w:r w:rsidR="00320973">
        <w:rPr>
          <w:b/>
          <w:sz w:val="24"/>
        </w:rPr>
        <w:t>4</w:t>
      </w:r>
    </w:p>
    <w:bookmarkEnd w:id="2"/>
    <w:p w:rsidR="008B2C9A" w:rsidRDefault="008B2C9A">
      <w:pPr>
        <w:pBdr>
          <w:bottom w:val="single" w:sz="6" w:space="1" w:color="auto"/>
        </w:pBdr>
        <w:rPr>
          <w:sz w:val="24"/>
        </w:rPr>
      </w:pPr>
    </w:p>
    <w:p w:rsidR="008B2C9A" w:rsidRDefault="008B2C9A">
      <w:pPr>
        <w:rPr>
          <w:sz w:val="24"/>
        </w:rPr>
      </w:pPr>
    </w:p>
    <w:p w:rsidR="008B2C9A" w:rsidRDefault="00DA5465">
      <w:pPr>
        <w:rPr>
          <w:sz w:val="24"/>
        </w:rPr>
      </w:pPr>
      <w:r>
        <w:rPr>
          <w:sz w:val="24"/>
        </w:rPr>
        <w:t>In the heading to Part 2:</w:t>
      </w:r>
    </w:p>
    <w:p w:rsidR="00DA5465" w:rsidRDefault="00DA5465">
      <w:pPr>
        <w:rPr>
          <w:sz w:val="24"/>
        </w:rPr>
      </w:pPr>
    </w:p>
    <w:p w:rsidR="00DA5465" w:rsidRDefault="00DA5465">
      <w:pPr>
        <w:rPr>
          <w:sz w:val="24"/>
        </w:rPr>
      </w:pPr>
      <w:r>
        <w:rPr>
          <w:sz w:val="24"/>
        </w:rPr>
        <w:t>For "ORGNISMS" substitute "ORGANISMS".</w:t>
      </w:r>
    </w:p>
    <w:sectPr w:rsidR="00DA5465" w:rsidSect="008B2C9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A5465"/>
    <w:rsid w:val="000E7DCF"/>
    <w:rsid w:val="00320973"/>
    <w:rsid w:val="008B2C9A"/>
    <w:rsid w:val="00D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9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23</Words>
  <Characters>142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1601-01-01T00:00:00Z</cp:lastPrinted>
  <dcterms:created xsi:type="dcterms:W3CDTF">2015-01-15T02:16:00Z</dcterms:created>
  <dcterms:modified xsi:type="dcterms:W3CDTF">2015-01-15T02:16:00Z</dcterms:modified>
</cp:coreProperties>
</file>