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9B" w:rsidRDefault="0054780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54780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VOLUNTARY ASSISTED DYING BILL 2017</w:t>
      </w:r>
    </w:p>
    <w:p w:rsidR="00712B9B" w:rsidRPr="0054780C" w:rsidRDefault="0054780C" w:rsidP="0054780C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2F085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(Further a</w:t>
      </w:r>
      <w:r w:rsidR="0054780C">
        <w:rPr>
          <w:u w:val="single"/>
        </w:rPr>
        <w:t>mendments to be proposed in Committee by Mr DAVIS)</w:t>
      </w:r>
      <w:bookmarkEnd w:id="3"/>
    </w:p>
    <w:p w:rsidR="002B042D" w:rsidRDefault="0078279E" w:rsidP="0078279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20, line 12, after </w:t>
      </w:r>
      <w:r w:rsidR="002B042D">
        <w:t>"</w:t>
      </w:r>
      <w:r>
        <w:t xml:space="preserve">coercion" </w:t>
      </w:r>
      <w:r w:rsidR="002B042D">
        <w:t>insert "</w:t>
      </w:r>
      <w:r w:rsidR="0054780C">
        <w:t xml:space="preserve">, </w:t>
      </w:r>
      <w:r>
        <w:t xml:space="preserve">and is </w:t>
      </w:r>
      <w:r w:rsidR="002B042D">
        <w:t>not subject to</w:t>
      </w:r>
      <w:r>
        <w:t xml:space="preserve"> elder abuse</w:t>
      </w:r>
      <w:r w:rsidR="002B042D">
        <w:t>".</w:t>
      </w:r>
    </w:p>
    <w:p w:rsidR="0078279E" w:rsidRDefault="00475758" w:rsidP="0078279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Clause </w:t>
      </w:r>
      <w:r w:rsidR="0078279E">
        <w:t>29, line 15, after "coercion" insert "</w:t>
      </w:r>
      <w:r w:rsidR="0054780C">
        <w:t xml:space="preserve">, </w:t>
      </w:r>
      <w:r w:rsidR="0078279E">
        <w:t>and is not subject to elder abuse".</w:t>
      </w:r>
    </w:p>
    <w:p w:rsidR="005A30AC" w:rsidRDefault="005A30AC" w:rsidP="005A30AC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79, after line 17 insert—</w:t>
      </w:r>
    </w:p>
    <w:p w:rsidR="005A30AC" w:rsidRDefault="005A30AC" w:rsidP="005A30AC">
      <w:pPr>
        <w:pStyle w:val="AmendHeading1"/>
        <w:tabs>
          <w:tab w:val="right" w:pos="1701"/>
        </w:tabs>
        <w:ind w:left="1871" w:hanging="1871"/>
      </w:pPr>
      <w:r>
        <w:tab/>
      </w:r>
      <w:r w:rsidRPr="00C040C3">
        <w:t>"(  )</w:t>
      </w:r>
      <w:r>
        <w:tab/>
        <w:t>Subsection (1) does not apply to a person who is a beneficiary under a will, insurance policy or superannuation scheme of the person who is assisted or facilitated by that person's doing of something or failure to do something.".</w:t>
      </w:r>
    </w:p>
    <w:p w:rsidR="00506129" w:rsidRDefault="00506129" w:rsidP="00506129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 xml:space="preserve">Form </w:t>
      </w:r>
      <w:r w:rsidR="002F0858">
        <w:t>1 in Schedule 1, page 99, line 2</w:t>
      </w:r>
      <w:r>
        <w:t xml:space="preserve">, </w:t>
      </w:r>
      <w:r w:rsidR="0078279E">
        <w:t xml:space="preserve">after "coercion," </w:t>
      </w:r>
      <w:r>
        <w:t xml:space="preserve">insert "that the person is not subject </w:t>
      </w:r>
      <w:r w:rsidR="0078279E">
        <w:t>to elder abuse</w:t>
      </w:r>
      <w:r>
        <w:t>".</w:t>
      </w:r>
    </w:p>
    <w:p w:rsidR="0078279E" w:rsidRDefault="00506129" w:rsidP="0078279E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Form 2</w:t>
      </w:r>
      <w:r w:rsidR="0078279E">
        <w:t xml:space="preserve"> in Schedule 1, page 103, line 29</w:t>
      </w:r>
      <w:r>
        <w:t xml:space="preserve">, </w:t>
      </w:r>
      <w:bookmarkStart w:id="4" w:name="cpStart"/>
      <w:bookmarkEnd w:id="4"/>
      <w:r w:rsidR="0078279E">
        <w:t>after "coercion," insert "that the person is not subject to elder abuse".</w:t>
      </w:r>
    </w:p>
    <w:sectPr w:rsidR="0078279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2D" w:rsidRDefault="002B042D">
      <w:r>
        <w:separator/>
      </w:r>
    </w:p>
  </w:endnote>
  <w:endnote w:type="continuationSeparator" w:id="0">
    <w:p w:rsidR="002B042D" w:rsidRDefault="002B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AC" w:rsidRDefault="00587E27" w:rsidP="002B04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2D" w:rsidRDefault="00587E27" w:rsidP="00AC55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4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80C">
      <w:rPr>
        <w:rStyle w:val="PageNumber"/>
        <w:noProof/>
      </w:rPr>
      <w:t>1</w:t>
    </w:r>
    <w:r>
      <w:rPr>
        <w:rStyle w:val="PageNumber"/>
      </w:rPr>
      <w:fldChar w:fldCharType="end"/>
    </w:r>
  </w:p>
  <w:p w:rsidR="002B042D" w:rsidRDefault="002B04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42D" w:rsidRPr="0054780C" w:rsidRDefault="0054780C">
    <w:pPr>
      <w:pStyle w:val="Footer"/>
      <w:rPr>
        <w:sz w:val="18"/>
      </w:rPr>
    </w:pPr>
    <w:proofErr w:type="spellStart"/>
    <w:r>
      <w:rPr>
        <w:sz w:val="18"/>
      </w:rPr>
      <w:t>581392OLCH</w:t>
    </w:r>
    <w:proofErr w:type="spellEnd"/>
    <w:r>
      <w:rPr>
        <w:sz w:val="18"/>
      </w:rPr>
      <w:t>-21/11/2017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2D" w:rsidRDefault="002B042D">
      <w:r>
        <w:separator/>
      </w:r>
    </w:p>
  </w:footnote>
  <w:footnote w:type="continuationSeparator" w:id="0">
    <w:p w:rsidR="002B042D" w:rsidRDefault="002B04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4E5011"/>
    <w:multiLevelType w:val="hybridMultilevel"/>
    <w:tmpl w:val="FBD0E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AA133A"/>
    <w:multiLevelType w:val="hybridMultilevel"/>
    <w:tmpl w:val="B308C1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19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8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Liberal Party-The Nationals (Opposition) (Mr DAVIS) - House Print Council"/>
    <w:docVar w:name="VersionNo" w:val="1"/>
    <w:docVar w:name="vFileName" w:val="20808 - Liberal Party-The Nationals (Opposition) (Mr DAVIS) - House Print Council"/>
    <w:docVar w:name="vFileVersion" w:val="C"/>
    <w:docVar w:name="vFinalisePrevVer" w:val="True"/>
    <w:docVar w:name="vGovNonGov" w:val="1"/>
    <w:docVar w:name="vHouseType" w:val="Legislative Council"/>
    <w:docVar w:name="vILDNum" w:val="20808"/>
    <w:docVar w:name="vIsBrandNewVersion" w:val="No"/>
    <w:docVar w:name="vIsNewDocument" w:val="False"/>
    <w:docVar w:name="vLegCommission" w:val="0"/>
    <w:docVar w:name="vMinisterName" w:val="Mr DAVIS"/>
    <w:docVar w:name="vParliament" w:val="58"/>
    <w:docVar w:name="vPrevDraftNo" w:val="0"/>
    <w:docVar w:name="vPrevDraftVers" w:val="House Print"/>
    <w:docVar w:name="vPrevFileName" w:val="20808 - Liberal Party-The Nationals (Opposition) (Mr DAVIS) - House Print Council"/>
    <w:docVar w:name="vPrnOnSepLine" w:val="False"/>
    <w:docVar w:name="vSavedToLocal" w:val="No"/>
    <w:docVar w:name="vSession" w:val="1"/>
    <w:docVar w:name="vTRIMFileName" w:val="20808 - Liberal Party-The Nationals (Opposition) (Mr DAVIS) - House Print Council"/>
    <w:docVar w:name="vTRIMRecordNumber" w:val="D17/65258[v4]"/>
    <w:docVar w:name="vTxtAfter" w:val=" "/>
    <w:docVar w:name="vTxtBefore" w:val="Further Amendments to be proposed in Committee by"/>
    <w:docVar w:name="vVersionDate" w:val="21/11/2017"/>
    <w:docVar w:name="vYear" w:val="2017"/>
  </w:docVars>
  <w:rsids>
    <w:rsidRoot w:val="00475758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863CE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71EC"/>
    <w:rsid w:val="002B042D"/>
    <w:rsid w:val="002B27A7"/>
    <w:rsid w:val="002B460A"/>
    <w:rsid w:val="002C14B0"/>
    <w:rsid w:val="002C5958"/>
    <w:rsid w:val="002D0533"/>
    <w:rsid w:val="002F0858"/>
    <w:rsid w:val="002F315D"/>
    <w:rsid w:val="002F6D8C"/>
    <w:rsid w:val="00301248"/>
    <w:rsid w:val="003132D2"/>
    <w:rsid w:val="00313A9C"/>
    <w:rsid w:val="00322141"/>
    <w:rsid w:val="00322CDB"/>
    <w:rsid w:val="003267ED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496A"/>
    <w:rsid w:val="003E55C7"/>
    <w:rsid w:val="003F5618"/>
    <w:rsid w:val="00406E63"/>
    <w:rsid w:val="00413AD5"/>
    <w:rsid w:val="00430CF2"/>
    <w:rsid w:val="004401DC"/>
    <w:rsid w:val="00441169"/>
    <w:rsid w:val="0044145D"/>
    <w:rsid w:val="0045602E"/>
    <w:rsid w:val="00463FBF"/>
    <w:rsid w:val="00465E91"/>
    <w:rsid w:val="00475758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06129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4780C"/>
    <w:rsid w:val="00556952"/>
    <w:rsid w:val="00560D7C"/>
    <w:rsid w:val="00561A95"/>
    <w:rsid w:val="00567BBE"/>
    <w:rsid w:val="00571E74"/>
    <w:rsid w:val="00584F6A"/>
    <w:rsid w:val="005853BC"/>
    <w:rsid w:val="00587E27"/>
    <w:rsid w:val="005A26CD"/>
    <w:rsid w:val="005A30AC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1C23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279E"/>
    <w:rsid w:val="007873CC"/>
    <w:rsid w:val="007A61BD"/>
    <w:rsid w:val="007A62BA"/>
    <w:rsid w:val="007B2BC6"/>
    <w:rsid w:val="007C7BEE"/>
    <w:rsid w:val="007D0FA4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5E1D"/>
    <w:rsid w:val="0087697C"/>
    <w:rsid w:val="00877A0F"/>
    <w:rsid w:val="00881E56"/>
    <w:rsid w:val="008821C4"/>
    <w:rsid w:val="00896DB6"/>
    <w:rsid w:val="008A24DC"/>
    <w:rsid w:val="008A733F"/>
    <w:rsid w:val="008B4ECC"/>
    <w:rsid w:val="008B736D"/>
    <w:rsid w:val="008C7AC9"/>
    <w:rsid w:val="008D0DE8"/>
    <w:rsid w:val="008D2701"/>
    <w:rsid w:val="008E1EDC"/>
    <w:rsid w:val="008E7B18"/>
    <w:rsid w:val="008F6B41"/>
    <w:rsid w:val="008F7B46"/>
    <w:rsid w:val="008F7E0C"/>
    <w:rsid w:val="00904AA5"/>
    <w:rsid w:val="00912484"/>
    <w:rsid w:val="00916E6C"/>
    <w:rsid w:val="00930F85"/>
    <w:rsid w:val="00931A5D"/>
    <w:rsid w:val="009373F3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20B99"/>
    <w:rsid w:val="00B36100"/>
    <w:rsid w:val="00B3684B"/>
    <w:rsid w:val="00B4073D"/>
    <w:rsid w:val="00B712DC"/>
    <w:rsid w:val="00B74E51"/>
    <w:rsid w:val="00B82305"/>
    <w:rsid w:val="00B8409F"/>
    <w:rsid w:val="00B86421"/>
    <w:rsid w:val="00B868E0"/>
    <w:rsid w:val="00B91BBA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0C3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3DE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C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80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4780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4780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4780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4780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4780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4780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4780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4780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4780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54780C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780C"/>
  </w:style>
  <w:style w:type="paragraph" w:customStyle="1" w:styleId="AmendBody1">
    <w:name w:val="Amend. Body 1"/>
    <w:basedOn w:val="Normal-Draft"/>
    <w:next w:val="Normal"/>
    <w:rsid w:val="0054780C"/>
    <w:pPr>
      <w:ind w:left="1871"/>
    </w:pPr>
  </w:style>
  <w:style w:type="paragraph" w:customStyle="1" w:styleId="Normal-Draft">
    <w:name w:val="Normal - Draft"/>
    <w:rsid w:val="005478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4780C"/>
    <w:pPr>
      <w:ind w:left="2381"/>
    </w:pPr>
  </w:style>
  <w:style w:type="paragraph" w:customStyle="1" w:styleId="AmendBody3">
    <w:name w:val="Amend. Body 3"/>
    <w:basedOn w:val="Normal-Draft"/>
    <w:next w:val="Normal"/>
    <w:rsid w:val="0054780C"/>
    <w:pPr>
      <w:ind w:left="2892"/>
    </w:pPr>
  </w:style>
  <w:style w:type="paragraph" w:customStyle="1" w:styleId="AmendBody4">
    <w:name w:val="Amend. Body 4"/>
    <w:basedOn w:val="Normal-Draft"/>
    <w:next w:val="Normal"/>
    <w:rsid w:val="0054780C"/>
    <w:pPr>
      <w:ind w:left="3402"/>
    </w:pPr>
  </w:style>
  <w:style w:type="paragraph" w:styleId="Header">
    <w:name w:val="header"/>
    <w:basedOn w:val="Normal"/>
    <w:rsid w:val="0054780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780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4780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4780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4780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4780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4780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4780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4780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4780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4780C"/>
    <w:pPr>
      <w:suppressLineNumbers w:val="0"/>
    </w:pPr>
  </w:style>
  <w:style w:type="paragraph" w:customStyle="1" w:styleId="BodyParagraph">
    <w:name w:val="Body Paragraph"/>
    <w:next w:val="Normal"/>
    <w:rsid w:val="0054780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4780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4780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4780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4780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478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4780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4780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4780C"/>
    <w:rPr>
      <w:caps w:val="0"/>
    </w:rPr>
  </w:style>
  <w:style w:type="paragraph" w:customStyle="1" w:styleId="Normal-Schedule">
    <w:name w:val="Normal - Schedule"/>
    <w:rsid w:val="0054780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4780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4780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4780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478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4780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4780C"/>
  </w:style>
  <w:style w:type="paragraph" w:customStyle="1" w:styleId="Penalty">
    <w:name w:val="Penalty"/>
    <w:next w:val="Normal"/>
    <w:rsid w:val="0054780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4780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4780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4780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4780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4780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4780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4780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4780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4780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4780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4780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4780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4780C"/>
    <w:pPr>
      <w:suppressLineNumbers w:val="0"/>
    </w:pPr>
  </w:style>
  <w:style w:type="paragraph" w:customStyle="1" w:styleId="AutoNumber">
    <w:name w:val="Auto Number"/>
    <w:rsid w:val="0054780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4780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4780C"/>
    <w:rPr>
      <w:vertAlign w:val="superscript"/>
    </w:rPr>
  </w:style>
  <w:style w:type="paragraph" w:styleId="EndnoteText">
    <w:name w:val="endnote text"/>
    <w:basedOn w:val="Normal"/>
    <w:semiHidden/>
    <w:rsid w:val="0054780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4780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4780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4780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4780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4780C"/>
    <w:pPr>
      <w:spacing w:after="120"/>
      <w:jc w:val="center"/>
    </w:pPr>
  </w:style>
  <w:style w:type="paragraph" w:styleId="MacroText">
    <w:name w:val="macro"/>
    <w:semiHidden/>
    <w:rsid w:val="005478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478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478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478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478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4780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4780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478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478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478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4780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4780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4780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4780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4780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4780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4780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4780C"/>
    <w:pPr>
      <w:suppressLineNumbers w:val="0"/>
    </w:pPr>
  </w:style>
  <w:style w:type="paragraph" w:customStyle="1" w:styleId="DraftHeading3">
    <w:name w:val="Draft Heading 3"/>
    <w:basedOn w:val="Normal"/>
    <w:next w:val="Normal"/>
    <w:rsid w:val="0054780C"/>
    <w:pPr>
      <w:suppressLineNumbers w:val="0"/>
    </w:pPr>
  </w:style>
  <w:style w:type="paragraph" w:customStyle="1" w:styleId="DraftHeading4">
    <w:name w:val="Draft Heading 4"/>
    <w:basedOn w:val="Normal"/>
    <w:next w:val="Normal"/>
    <w:rsid w:val="0054780C"/>
    <w:pPr>
      <w:suppressLineNumbers w:val="0"/>
    </w:pPr>
  </w:style>
  <w:style w:type="paragraph" w:customStyle="1" w:styleId="DraftHeading5">
    <w:name w:val="Draft Heading 5"/>
    <w:basedOn w:val="Normal"/>
    <w:next w:val="Normal"/>
    <w:rsid w:val="0054780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4780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4780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4780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4780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4780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478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478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478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478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4780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4780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4780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4780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4780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4780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4780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4780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4780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4780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4780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4780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4780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4780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4780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4780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4780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4780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4780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4780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4780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4780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4757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61</TotalTime>
  <Pages>1</Pages>
  <Words>141</Words>
  <Characters>652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Marina</dc:creator>
  <cp:keywords>Formats, House Amendments</cp:keywords>
  <dc:description>OCPC-VIC, Word 2000 VBA, Release 2</dc:description>
  <cp:lastModifiedBy>Marina</cp:lastModifiedBy>
  <cp:revision>21</cp:revision>
  <cp:lastPrinted>2017-11-21T07:46:00Z</cp:lastPrinted>
  <dcterms:created xsi:type="dcterms:W3CDTF">2017-11-21T03:11:00Z</dcterms:created>
  <dcterms:modified xsi:type="dcterms:W3CDTF">2017-11-21T07:58:00Z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262816</vt:i4>
  </property>
  <property fmtid="{D5CDD505-2E9C-101B-9397-08002B2CF9AE}" pid="3" name="DocSubFolderNumber">
    <vt:lpwstr>S17/198</vt:lpwstr>
  </property>
</Properties>
</file>