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3E6B8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3E6B8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DOMESTIC ANIMALS AMENDMENT (PUPPY FARMS AND PET SHOPS) BILL 2016</w:t>
      </w:r>
    </w:p>
    <w:p w:rsidR="00712B9B" w:rsidRPr="003E6B8F" w:rsidRDefault="003E6B8F" w:rsidP="003E6B8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3E6B8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PENNICUIK)</w:t>
      </w:r>
      <w:bookmarkEnd w:id="3"/>
    </w:p>
    <w:p w:rsidR="00756D35" w:rsidRDefault="00756D35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712B9B" w:rsidRDefault="00B43B75" w:rsidP="00B43B75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5, lines 2</w:t>
      </w:r>
      <w:r w:rsidR="005463D8">
        <w:t>4</w:t>
      </w:r>
      <w:r>
        <w:t xml:space="preserve"> and 2</w:t>
      </w:r>
      <w:r w:rsidR="005463D8">
        <w:t>5</w:t>
      </w:r>
      <w:r>
        <w:t>, omit "(other than GRV greyhounds)".</w:t>
      </w:r>
    </w:p>
    <w:p w:rsidR="00B249CD" w:rsidRDefault="00B43B75" w:rsidP="00B249CD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</w:t>
      </w:r>
      <w:r w:rsidR="00B249CD">
        <w:t xml:space="preserve">5, page </w:t>
      </w:r>
      <w:r w:rsidR="005463D8">
        <w:t>5</w:t>
      </w:r>
      <w:r w:rsidR="00B249CD">
        <w:t>, l</w:t>
      </w:r>
      <w:bookmarkStart w:id="4" w:name="_GoBack"/>
      <w:bookmarkEnd w:id="4"/>
      <w:r w:rsidR="00B249CD">
        <w:t xml:space="preserve">ine </w:t>
      </w:r>
      <w:r w:rsidR="005463D8">
        <w:t>2</w:t>
      </w:r>
      <w:r w:rsidR="00B249CD">
        <w:t>, omit "(other than GRV greyhounds)".</w:t>
      </w:r>
    </w:p>
    <w:p w:rsidR="00B249CD" w:rsidRDefault="005463D8" w:rsidP="00B249CD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5, page 5</w:t>
      </w:r>
      <w:r w:rsidR="00B249CD">
        <w:t xml:space="preserve">, line </w:t>
      </w:r>
      <w:r>
        <w:t>5</w:t>
      </w:r>
      <w:r w:rsidR="00B249CD">
        <w:t>, omit "(other than GRV greyhounds)".</w:t>
      </w:r>
    </w:p>
    <w:p w:rsidR="005D289F" w:rsidRDefault="005D289F" w:rsidP="00B249CD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</w:t>
      </w:r>
      <w:r w:rsidR="005463D8">
        <w:t>8, lines 9</w:t>
      </w:r>
      <w:r>
        <w:t xml:space="preserve"> and </w:t>
      </w:r>
      <w:r w:rsidR="005463D8">
        <w:t>10</w:t>
      </w:r>
      <w:r>
        <w:t xml:space="preserve">, omit </w:t>
      </w:r>
      <w:r w:rsidRPr="005826C0">
        <w:rPr>
          <w:szCs w:val="24"/>
        </w:rPr>
        <w:t>"</w:t>
      </w:r>
      <w:r w:rsidRPr="005826C0">
        <w:rPr>
          <w:b/>
          <w:szCs w:val="24"/>
        </w:rPr>
        <w:t>and the keeping of GRV greyhounds</w:t>
      </w:r>
      <w:r w:rsidRPr="005826C0">
        <w:rPr>
          <w:szCs w:val="24"/>
        </w:rPr>
        <w:t>".</w:t>
      </w:r>
    </w:p>
    <w:p w:rsidR="00B43B75" w:rsidRDefault="00B249CD" w:rsidP="00B43B75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</w:t>
      </w:r>
      <w:r w:rsidR="005463D8">
        <w:t>8</w:t>
      </w:r>
      <w:r>
        <w:t xml:space="preserve">, line </w:t>
      </w:r>
      <w:r w:rsidR="005463D8">
        <w:t>23</w:t>
      </w:r>
      <w:r>
        <w:t>, omit "</w:t>
      </w:r>
      <w:r w:rsidRPr="00B249CD">
        <w:rPr>
          <w:b/>
        </w:rPr>
        <w:t>and keeping of GRV greyhounds</w:t>
      </w:r>
      <w:r>
        <w:t>".</w:t>
      </w:r>
    </w:p>
    <w:p w:rsidR="0034228D" w:rsidRDefault="0034228D" w:rsidP="0034228D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</w:t>
      </w:r>
      <w:r w:rsidR="005463D8">
        <w:t>8</w:t>
      </w:r>
      <w:r>
        <w:t xml:space="preserve">, </w:t>
      </w:r>
      <w:r w:rsidR="005463D8">
        <w:t>lines 31</w:t>
      </w:r>
      <w:r>
        <w:t xml:space="preserve"> and </w:t>
      </w:r>
      <w:r w:rsidR="005463D8">
        <w:t>32</w:t>
      </w:r>
      <w:r>
        <w:t xml:space="preserve">, omit "or that a </w:t>
      </w:r>
      <w:r w:rsidRPr="0034228D">
        <w:t>GRV greyhound is being kept</w:t>
      </w:r>
      <w:r>
        <w:t>".</w:t>
      </w:r>
    </w:p>
    <w:p w:rsidR="008416AE" w:rsidRDefault="008416AE" w:rsidP="00D8439F">
      <w:pPr>
        <w:tabs>
          <w:tab w:val="clear" w:pos="720"/>
        </w:tabs>
      </w:pPr>
      <w:bookmarkStart w:id="5" w:name="cpStart"/>
      <w:bookmarkEnd w:id="5"/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39F" w:rsidRDefault="00D8439F">
      <w:r>
        <w:separator/>
      </w:r>
    </w:p>
  </w:endnote>
  <w:endnote w:type="continuationSeparator" w:id="0">
    <w:p w:rsidR="00D8439F" w:rsidRDefault="00D8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B41450" w:rsidP="00D843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9F" w:rsidRDefault="00B41450" w:rsidP="007346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43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6B8F">
      <w:rPr>
        <w:rStyle w:val="PageNumber"/>
        <w:noProof/>
      </w:rPr>
      <w:t>1</w:t>
    </w:r>
    <w:r>
      <w:rPr>
        <w:rStyle w:val="PageNumber"/>
      </w:rPr>
      <w:fldChar w:fldCharType="end"/>
    </w:r>
  </w:p>
  <w:p w:rsidR="00D8439F" w:rsidRDefault="00D843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9F" w:rsidRPr="003E6B8F" w:rsidRDefault="003E6B8F">
    <w:pPr>
      <w:pStyle w:val="Footer"/>
      <w:rPr>
        <w:sz w:val="18"/>
      </w:rPr>
    </w:pPr>
    <w:r>
      <w:rPr>
        <w:sz w:val="18"/>
      </w:rPr>
      <w:t>581140VLCH-11/12/17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39F" w:rsidRDefault="00D8439F">
      <w:r>
        <w:separator/>
      </w:r>
    </w:p>
  </w:footnote>
  <w:footnote w:type="continuationSeparator" w:id="0">
    <w:p w:rsidR="00D8439F" w:rsidRDefault="00D84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916A0"/>
    <w:multiLevelType w:val="multilevel"/>
    <w:tmpl w:val="3E9064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72E681A"/>
    <w:multiLevelType w:val="multilevel"/>
    <w:tmpl w:val="3E9064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140"/>
    <w:docVar w:name="vActTitle" w:val="Domestic Animals Amendment (Puppy Farms and Pet Shops) Bill 2016"/>
    <w:docVar w:name="vBillNo" w:val="140"/>
    <w:docVar w:name="vBillTitle" w:val="Domestic Animals Amendment (Puppy Farms and Pet Shops) Bill 2016"/>
    <w:docVar w:name="vDocumentType" w:val=".HOUSEAMEND"/>
    <w:docVar w:name="vDraftNo" w:val="0"/>
    <w:docVar w:name="vDraftVers" w:val="House Print"/>
    <w:docVar w:name="vDraftVersion" w:val="Victorian Greens (Ms PENNICUIK) - House Print Council"/>
    <w:docVar w:name="VersionNo" w:val="1"/>
    <w:docVar w:name="vFileName" w:val="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992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DraftNo" w:val="0"/>
    <w:docVar w:name="vPrevDraftVers" w:val="House Print"/>
    <w:docVar w:name="vPrevFileName" w:val="18992 - Victorian Greens (Miss PENNICUIK) - House Print Council"/>
    <w:docVar w:name="vPrnOnSepLine" w:val="False"/>
    <w:docVar w:name="vSavedToLocal" w:val="No"/>
    <w:docVar w:name="vSession" w:val="1"/>
    <w:docVar w:name="vTRIMFileName" w:val="Victorian Greens (Ms PENNICUIK) - House Print Council"/>
    <w:docVar w:name="vTRIMRecordNumber" w:val="D17/19054[v3]"/>
    <w:docVar w:name="vTxtAfter" w:val=" "/>
    <w:docVar w:name="vTxtBefore" w:val="Amendments to be proposed in Committee by"/>
    <w:docVar w:name="vVersionDate" w:val="11/12/17"/>
    <w:docVar w:name="vYear" w:val="2017"/>
  </w:docVars>
  <w:rsids>
    <w:rsidRoot w:val="001B213B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B213B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6643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4228D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E6B8F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463D8"/>
    <w:rsid w:val="00556952"/>
    <w:rsid w:val="00560D7C"/>
    <w:rsid w:val="00561A95"/>
    <w:rsid w:val="00567BBE"/>
    <w:rsid w:val="005826C0"/>
    <w:rsid w:val="00584F6A"/>
    <w:rsid w:val="005853BC"/>
    <w:rsid w:val="005A26CD"/>
    <w:rsid w:val="005B3355"/>
    <w:rsid w:val="005B491B"/>
    <w:rsid w:val="005B7699"/>
    <w:rsid w:val="005C055C"/>
    <w:rsid w:val="005C7A4A"/>
    <w:rsid w:val="005D289F"/>
    <w:rsid w:val="005D535D"/>
    <w:rsid w:val="005D74D5"/>
    <w:rsid w:val="005F0780"/>
    <w:rsid w:val="005F0791"/>
    <w:rsid w:val="005F1056"/>
    <w:rsid w:val="0060098A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56D35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06A6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2216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65"/>
    <w:rsid w:val="00AA109C"/>
    <w:rsid w:val="00AD3407"/>
    <w:rsid w:val="00AD4802"/>
    <w:rsid w:val="00AD6652"/>
    <w:rsid w:val="00B002BF"/>
    <w:rsid w:val="00B01BF5"/>
    <w:rsid w:val="00B01E82"/>
    <w:rsid w:val="00B07F37"/>
    <w:rsid w:val="00B249CD"/>
    <w:rsid w:val="00B36100"/>
    <w:rsid w:val="00B3684B"/>
    <w:rsid w:val="00B4073D"/>
    <w:rsid w:val="00B41450"/>
    <w:rsid w:val="00B43B75"/>
    <w:rsid w:val="00B712DC"/>
    <w:rsid w:val="00B82305"/>
    <w:rsid w:val="00B8409F"/>
    <w:rsid w:val="00B86421"/>
    <w:rsid w:val="00B868E0"/>
    <w:rsid w:val="00B9539A"/>
    <w:rsid w:val="00BB0928"/>
    <w:rsid w:val="00BB3320"/>
    <w:rsid w:val="00BB686E"/>
    <w:rsid w:val="00BB6FAC"/>
    <w:rsid w:val="00BC1FFE"/>
    <w:rsid w:val="00BD689B"/>
    <w:rsid w:val="00BD6F4A"/>
    <w:rsid w:val="00BE0D5C"/>
    <w:rsid w:val="00BE47B4"/>
    <w:rsid w:val="00BE6705"/>
    <w:rsid w:val="00BF1407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3478"/>
    <w:rsid w:val="00C9686D"/>
    <w:rsid w:val="00CA2ACB"/>
    <w:rsid w:val="00CA35EF"/>
    <w:rsid w:val="00CB1841"/>
    <w:rsid w:val="00CB3DCC"/>
    <w:rsid w:val="00CC268B"/>
    <w:rsid w:val="00CD6153"/>
    <w:rsid w:val="00CF1230"/>
    <w:rsid w:val="00D03D09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439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34ED5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E9208"/>
  <w15:docId w15:val="{FEE6D2E7-BCB0-4FA7-9428-2C99A2B3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B8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E6B8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E6B8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E6B8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E6B8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E6B8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E6B8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E6B8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E6B8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E6B8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E6B8F"/>
    <w:pPr>
      <w:ind w:left="1871"/>
    </w:pPr>
  </w:style>
  <w:style w:type="paragraph" w:customStyle="1" w:styleId="Normal-Draft">
    <w:name w:val="Normal - Draft"/>
    <w:rsid w:val="003E6B8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E6B8F"/>
    <w:pPr>
      <w:ind w:left="2381"/>
    </w:pPr>
  </w:style>
  <w:style w:type="paragraph" w:customStyle="1" w:styleId="AmendBody3">
    <w:name w:val="Amend. Body 3"/>
    <w:basedOn w:val="Normal-Draft"/>
    <w:next w:val="Normal"/>
    <w:rsid w:val="003E6B8F"/>
    <w:pPr>
      <w:ind w:left="2892"/>
    </w:pPr>
  </w:style>
  <w:style w:type="paragraph" w:customStyle="1" w:styleId="AmendBody4">
    <w:name w:val="Amend. Body 4"/>
    <w:basedOn w:val="Normal-Draft"/>
    <w:next w:val="Normal"/>
    <w:rsid w:val="003E6B8F"/>
    <w:pPr>
      <w:ind w:left="3402"/>
    </w:pPr>
  </w:style>
  <w:style w:type="paragraph" w:styleId="Header">
    <w:name w:val="header"/>
    <w:basedOn w:val="Normal"/>
    <w:rsid w:val="003E6B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6B8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E6B8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E6B8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E6B8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E6B8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E6B8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E6B8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E6B8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E6B8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E6B8F"/>
    <w:pPr>
      <w:suppressLineNumbers w:val="0"/>
    </w:pPr>
  </w:style>
  <w:style w:type="paragraph" w:customStyle="1" w:styleId="BodyParagraph">
    <w:name w:val="Body Paragraph"/>
    <w:next w:val="Normal"/>
    <w:rsid w:val="003E6B8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E6B8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E6B8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E6B8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E6B8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E6B8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E6B8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E6B8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E6B8F"/>
    <w:rPr>
      <w:caps w:val="0"/>
    </w:rPr>
  </w:style>
  <w:style w:type="paragraph" w:customStyle="1" w:styleId="Normal-Schedule">
    <w:name w:val="Normal - Schedule"/>
    <w:rsid w:val="003E6B8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E6B8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E6B8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E6B8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E6B8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E6B8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E6B8F"/>
  </w:style>
  <w:style w:type="paragraph" w:customStyle="1" w:styleId="Penalty">
    <w:name w:val="Penalty"/>
    <w:next w:val="Normal"/>
    <w:rsid w:val="003E6B8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E6B8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E6B8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E6B8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E6B8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E6B8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E6B8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E6B8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E6B8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E6B8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E6B8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E6B8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E6B8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E6B8F"/>
    <w:pPr>
      <w:suppressLineNumbers w:val="0"/>
    </w:pPr>
  </w:style>
  <w:style w:type="paragraph" w:customStyle="1" w:styleId="AutoNumber">
    <w:name w:val="Auto Number"/>
    <w:rsid w:val="003E6B8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E6B8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E6B8F"/>
    <w:rPr>
      <w:vertAlign w:val="superscript"/>
    </w:rPr>
  </w:style>
  <w:style w:type="paragraph" w:styleId="EndnoteText">
    <w:name w:val="endnote text"/>
    <w:basedOn w:val="Normal"/>
    <w:semiHidden/>
    <w:rsid w:val="003E6B8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E6B8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E6B8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E6B8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E6B8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E6B8F"/>
    <w:pPr>
      <w:spacing w:after="120"/>
      <w:jc w:val="center"/>
    </w:pPr>
  </w:style>
  <w:style w:type="paragraph" w:styleId="MacroText">
    <w:name w:val="macro"/>
    <w:semiHidden/>
    <w:rsid w:val="003E6B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E6B8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E6B8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E6B8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E6B8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E6B8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E6B8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E6B8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E6B8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E6B8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E6B8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E6B8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E6B8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E6B8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E6B8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E6B8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E6B8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E6B8F"/>
    <w:pPr>
      <w:suppressLineNumbers w:val="0"/>
    </w:pPr>
  </w:style>
  <w:style w:type="paragraph" w:customStyle="1" w:styleId="DraftHeading3">
    <w:name w:val="Draft Heading 3"/>
    <w:basedOn w:val="Normal"/>
    <w:next w:val="Normal"/>
    <w:rsid w:val="003E6B8F"/>
    <w:pPr>
      <w:suppressLineNumbers w:val="0"/>
    </w:pPr>
  </w:style>
  <w:style w:type="paragraph" w:customStyle="1" w:styleId="DraftHeading4">
    <w:name w:val="Draft Heading 4"/>
    <w:basedOn w:val="Normal"/>
    <w:next w:val="Normal"/>
    <w:rsid w:val="003E6B8F"/>
    <w:pPr>
      <w:suppressLineNumbers w:val="0"/>
    </w:pPr>
  </w:style>
  <w:style w:type="paragraph" w:customStyle="1" w:styleId="DraftHeading5">
    <w:name w:val="Draft Heading 5"/>
    <w:basedOn w:val="Normal"/>
    <w:next w:val="Normal"/>
    <w:rsid w:val="003E6B8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E6B8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E6B8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E6B8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E6B8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E6B8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E6B8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E6B8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E6B8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E6B8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E6B8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E6B8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E6B8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E6B8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E6B8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E6B8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E6B8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E6B8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E6B8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E6B8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E6B8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E6B8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E6B8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E6B8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E6B8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E6B8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E6B8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E6B8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E6B8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E6B8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E6B8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E6B8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826C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26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98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Animals Amendment (Puppy Farms and Pet Shops) Bill 2016</vt:lpstr>
    </vt:vector>
  </TitlesOfParts>
  <Manager>Information Systems</Manager>
  <Company>OCPC, Victoria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Animals Amendment (Puppy Farms and Pet Shops) Bill 2016</dc:title>
  <dc:subject>OCPC Word Template Development</dc:subject>
  <dc:creator>18</dc:creator>
  <cp:keywords>Formats, House Amendments</cp:keywords>
  <dc:description>OCPC-VIC, Word 2000 VBA, Release 2</dc:description>
  <cp:lastModifiedBy>Rachel Pineda-Lyon</cp:lastModifiedBy>
  <cp:revision>4</cp:revision>
  <cp:lastPrinted>2017-12-11T01:18:00Z</cp:lastPrinted>
  <dcterms:created xsi:type="dcterms:W3CDTF">2017-12-11T01:12:00Z</dcterms:created>
  <dcterms:modified xsi:type="dcterms:W3CDTF">2017-12-11T01:19:00Z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189144</vt:i4>
  </property>
  <property fmtid="{D5CDD505-2E9C-101B-9397-08002B2CF9AE}" pid="3" name="DocSubFolderNumber">
    <vt:lpwstr>S15/1207</vt:lpwstr>
  </property>
</Properties>
</file>