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E447F">
        <w:rPr>
          <w:b/>
          <w:sz w:val="28"/>
        </w:rPr>
        <w:t>005</w:t>
      </w:r>
    </w:p>
    <w:p w:rsidR="00912D15" w:rsidRDefault="003E447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Port Management (Local Ports)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E447F">
        <w:rPr>
          <w:b/>
        </w:rPr>
        <w:t>81/2004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E447F">
        <w:t>27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E447F">
        <w:rPr>
          <w:b/>
        </w:rPr>
        <w:t>27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E447F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E447F">
        <w:rPr>
          <w:b/>
        </w:rPr>
        <w:t>Port Management (Local Ports)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59551A">
        <w:rPr>
          <w:b/>
        </w:rPr>
        <w:t>71/2015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7F" w:rsidRDefault="003E447F">
      <w:pPr>
        <w:rPr>
          <w:sz w:val="4"/>
        </w:rPr>
      </w:pPr>
    </w:p>
  </w:endnote>
  <w:endnote w:type="continuationSeparator" w:id="0">
    <w:p w:rsidR="003E447F" w:rsidRDefault="003E44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B00C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82DB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7F" w:rsidRDefault="003E447F">
      <w:r>
        <w:separator/>
      </w:r>
    </w:p>
  </w:footnote>
  <w:footnote w:type="continuationSeparator" w:id="0">
    <w:p w:rsidR="003E447F" w:rsidRDefault="003E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8324A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447F"/>
    <w:rsid w:val="003E629A"/>
    <w:rsid w:val="004B788D"/>
    <w:rsid w:val="004C4C57"/>
    <w:rsid w:val="004D405B"/>
    <w:rsid w:val="00513AB0"/>
    <w:rsid w:val="0059225C"/>
    <w:rsid w:val="0059551A"/>
    <w:rsid w:val="006148FD"/>
    <w:rsid w:val="00662326"/>
    <w:rsid w:val="00674F28"/>
    <w:rsid w:val="006B00CB"/>
    <w:rsid w:val="007D1E8D"/>
    <w:rsid w:val="00855283"/>
    <w:rsid w:val="00882DBC"/>
    <w:rsid w:val="0088324A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568B-4C08-4143-A18E-38109786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206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2015-06-11T06:26:00Z</cp:lastPrinted>
  <dcterms:created xsi:type="dcterms:W3CDTF">2015-06-25T00:39:00Z</dcterms:created>
  <dcterms:modified xsi:type="dcterms:W3CDTF">2015-06-25T00:39:00Z</dcterms:modified>
  <cp:category>LIS</cp:category>
</cp:coreProperties>
</file>