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6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E3563" w:rsidRDefault="004E3563">
      <w:pPr>
        <w:rPr>
          <w:b/>
          <w:sz w:val="24"/>
        </w:rPr>
      </w:pPr>
    </w:p>
    <w:p w:rsidR="004E3563" w:rsidRDefault="004E3563">
      <w:pPr>
        <w:rPr>
          <w:b/>
          <w:sz w:val="24"/>
        </w:rPr>
      </w:pPr>
    </w:p>
    <w:p w:rsidR="004E3563" w:rsidRDefault="005735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Children, Youth and Families Act 2005</w:t>
      </w:r>
    </w:p>
    <w:bookmarkEnd w:id="0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73574">
        <w:rPr>
          <w:b/>
          <w:sz w:val="24"/>
        </w:rPr>
        <w:t>Correction</w:t>
      </w:r>
    </w:p>
    <w:bookmarkEnd w:id="1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73574">
        <w:rPr>
          <w:b/>
          <w:sz w:val="24"/>
        </w:rPr>
        <w:t>0</w:t>
      </w:r>
      <w:r w:rsidR="00533B2A">
        <w:rPr>
          <w:b/>
          <w:sz w:val="24"/>
        </w:rPr>
        <w:t>50</w:t>
      </w:r>
    </w:p>
    <w:bookmarkEnd w:id="2"/>
    <w:p w:rsidR="004E3563" w:rsidRDefault="004E3563">
      <w:pPr>
        <w:pBdr>
          <w:bottom w:val="single" w:sz="6" w:space="1" w:color="auto"/>
        </w:pBdr>
        <w:rPr>
          <w:sz w:val="24"/>
        </w:rPr>
      </w:pPr>
    </w:p>
    <w:p w:rsidR="004E3563" w:rsidRDefault="004E3563">
      <w:pPr>
        <w:rPr>
          <w:sz w:val="24"/>
        </w:rPr>
      </w:pPr>
    </w:p>
    <w:p w:rsidR="004E3563" w:rsidRDefault="00573574">
      <w:pPr>
        <w:rPr>
          <w:sz w:val="24"/>
        </w:rPr>
      </w:pPr>
      <w:r>
        <w:rPr>
          <w:sz w:val="24"/>
        </w:rPr>
        <w:t>In section 65:</w:t>
      </w:r>
    </w:p>
    <w:p w:rsidR="00573574" w:rsidRDefault="00573574">
      <w:pPr>
        <w:rPr>
          <w:sz w:val="24"/>
        </w:rPr>
      </w:pPr>
    </w:p>
    <w:p w:rsidR="00573574" w:rsidRDefault="00573574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he</w:t>
      </w:r>
      <w:proofErr w:type="spellEnd"/>
      <w:r>
        <w:rPr>
          <w:sz w:val="24"/>
        </w:rPr>
        <w:t xml:space="preserve"> Secretary" substitute "the Secretary".</w:t>
      </w:r>
    </w:p>
    <w:sectPr w:rsidR="00573574" w:rsidSect="004E356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73574"/>
    <w:rsid w:val="00023EF6"/>
    <w:rsid w:val="000A20DB"/>
    <w:rsid w:val="000E7DCF"/>
    <w:rsid w:val="00175E67"/>
    <w:rsid w:val="00183AD9"/>
    <w:rsid w:val="001A062A"/>
    <w:rsid w:val="00280A9C"/>
    <w:rsid w:val="003462E0"/>
    <w:rsid w:val="00355C59"/>
    <w:rsid w:val="003839E1"/>
    <w:rsid w:val="0042640B"/>
    <w:rsid w:val="00474AF8"/>
    <w:rsid w:val="00491A41"/>
    <w:rsid w:val="004E3563"/>
    <w:rsid w:val="00533B2A"/>
    <w:rsid w:val="005415AD"/>
    <w:rsid w:val="0055550C"/>
    <w:rsid w:val="00555A5B"/>
    <w:rsid w:val="0057050D"/>
    <w:rsid w:val="00573574"/>
    <w:rsid w:val="005A11E7"/>
    <w:rsid w:val="005A5897"/>
    <w:rsid w:val="006B3114"/>
    <w:rsid w:val="007456E0"/>
    <w:rsid w:val="0077107F"/>
    <w:rsid w:val="00852D1A"/>
    <w:rsid w:val="009046DB"/>
    <w:rsid w:val="00981A31"/>
    <w:rsid w:val="009E20E2"/>
    <w:rsid w:val="00A546F0"/>
    <w:rsid w:val="00A56E80"/>
    <w:rsid w:val="00B21323"/>
    <w:rsid w:val="00BA1989"/>
    <w:rsid w:val="00BB217D"/>
    <w:rsid w:val="00C31258"/>
    <w:rsid w:val="00CB2D64"/>
    <w:rsid w:val="00D402A2"/>
    <w:rsid w:val="00D47F9F"/>
    <w:rsid w:val="00D7116A"/>
    <w:rsid w:val="00D7253D"/>
    <w:rsid w:val="00DB026C"/>
    <w:rsid w:val="00E53986"/>
    <w:rsid w:val="00E7370E"/>
    <w:rsid w:val="00E7731C"/>
    <w:rsid w:val="00EA4D8D"/>
    <w:rsid w:val="00FE23EE"/>
    <w:rsid w:val="00FE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6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2016-07-18T01:15:00Z</dcterms:created>
  <dcterms:modified xsi:type="dcterms:W3CDTF">2016-07-19T00:44:00Z</dcterms:modified>
</cp:coreProperties>
</file>