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12DA7">
        <w:rPr>
          <w:b/>
          <w:sz w:val="28"/>
        </w:rPr>
        <w:t>030A</w:t>
      </w:r>
    </w:p>
    <w:p w:rsidR="00912D15" w:rsidRDefault="00F12DA7">
      <w:pPr>
        <w:spacing w:before="0" w:after="120"/>
        <w:jc w:val="center"/>
        <w:rPr>
          <w:b/>
          <w:sz w:val="32"/>
        </w:rPr>
      </w:pPr>
      <w:r w:rsidRPr="00F12DA7">
        <w:rPr>
          <w:b/>
          <w:sz w:val="32"/>
        </w:rPr>
        <w:t>Urban Renewal Authority Victoria Act 2003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F12DA7">
        <w:rPr>
          <w:b/>
        </w:rPr>
        <w:t>59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F12DA7">
        <w:rPr>
          <w:b/>
        </w:rPr>
        <w:t>2003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F12DA7">
        <w:t>1 April 2017</w:t>
      </w:r>
    </w:p>
    <w:p w:rsidR="004D405B" w:rsidRDefault="004D405B"/>
    <w:p w:rsidR="004D405B" w:rsidRPr="00066C3D" w:rsidRDefault="009466F8" w:rsidP="009466F8">
      <w:pPr>
        <w:pStyle w:val="BodySection"/>
        <w:ind w:left="1360"/>
      </w:pPr>
      <w:r w:rsidRPr="00066C3D">
        <w:t>The title of this Act was changed from the</w:t>
      </w:r>
      <w:r w:rsidR="004D405B" w:rsidRPr="00066C3D">
        <w:t xml:space="preserve"> </w:t>
      </w:r>
      <w:r w:rsidR="00F12DA7" w:rsidRPr="00022741">
        <w:rPr>
          <w:b/>
        </w:rPr>
        <w:t>Urban Renewal Authority Victoria Act 2003</w:t>
      </w:r>
      <w:r w:rsidR="00E94E93" w:rsidRPr="00066C3D">
        <w:t xml:space="preserve"> </w:t>
      </w:r>
      <w:r w:rsidRPr="009466F8">
        <w:t xml:space="preserve">to the </w:t>
      </w:r>
      <w:r w:rsidR="00F12DA7">
        <w:rPr>
          <w:b/>
        </w:rPr>
        <w:t>Development</w:t>
      </w:r>
      <w:r w:rsidR="00F12DA7" w:rsidRPr="00022741">
        <w:rPr>
          <w:b/>
        </w:rPr>
        <w:t xml:space="preserve"> Victoria Act 2003</w:t>
      </w:r>
      <w:r w:rsidRPr="00066C3D">
        <w:t xml:space="preserve"> </w:t>
      </w:r>
      <w:r w:rsidR="004D405B" w:rsidRPr="00066C3D">
        <w:t xml:space="preserve">by section </w:t>
      </w:r>
      <w:r w:rsidR="00F12DA7" w:rsidRPr="00066C3D">
        <w:t>4</w:t>
      </w:r>
      <w:r w:rsidR="004D405B" w:rsidRPr="00066C3D">
        <w:t xml:space="preserve"> of the </w:t>
      </w:r>
      <w:r w:rsidR="00F12DA7" w:rsidRPr="00010E57">
        <w:rPr>
          <w:b/>
        </w:rPr>
        <w:t xml:space="preserve">Urban Renewal Authority Victoria Amendment (Development Victoria) </w:t>
      </w:r>
      <w:r w:rsidR="00F12DA7" w:rsidRPr="00022741">
        <w:rPr>
          <w:b/>
        </w:rPr>
        <w:t>Act 201</w:t>
      </w:r>
      <w:r w:rsidR="00F12DA7">
        <w:rPr>
          <w:b/>
        </w:rPr>
        <w:t>7</w:t>
      </w:r>
      <w:r w:rsidR="004D405B" w:rsidRPr="00066C3D">
        <w:t>, No. </w:t>
      </w:r>
      <w:r w:rsidR="00A45341" w:rsidRPr="00066C3D">
        <w:t>10</w:t>
      </w:r>
      <w:r w:rsidR="00F12DA7" w:rsidRPr="00066C3D">
        <w:t>/2017</w:t>
      </w:r>
      <w:r w:rsidR="004D405B" w:rsidRPr="00066C3D">
        <w:t>.</w:t>
      </w:r>
    </w:p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F12DA7">
        <w:rPr>
          <w:b/>
        </w:rPr>
        <w:t>Development</w:t>
      </w:r>
      <w:r w:rsidR="00F12DA7" w:rsidRPr="00022741">
        <w:rPr>
          <w:b/>
        </w:rPr>
        <w:t xml:space="preserve"> Victoria Act 2003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A7" w:rsidRDefault="00F12DA7">
      <w:pPr>
        <w:rPr>
          <w:sz w:val="4"/>
        </w:rPr>
      </w:pPr>
    </w:p>
  </w:endnote>
  <w:endnote w:type="continuationSeparator" w:id="0">
    <w:p w:rsidR="00F12DA7" w:rsidRDefault="00F12D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A4E4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446E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A7" w:rsidRDefault="00F12DA7">
      <w:r>
        <w:separator/>
      </w:r>
    </w:p>
  </w:footnote>
  <w:footnote w:type="continuationSeparator" w:id="0">
    <w:p w:rsidR="00F12DA7" w:rsidRDefault="00F12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93ACA"/>
    <w:rsid w:val="00006416"/>
    <w:rsid w:val="00066C3D"/>
    <w:rsid w:val="00121DD7"/>
    <w:rsid w:val="001459B5"/>
    <w:rsid w:val="00161CCC"/>
    <w:rsid w:val="0016506A"/>
    <w:rsid w:val="002E0BE4"/>
    <w:rsid w:val="0032246C"/>
    <w:rsid w:val="0038463B"/>
    <w:rsid w:val="003958B9"/>
    <w:rsid w:val="003E629A"/>
    <w:rsid w:val="00463D93"/>
    <w:rsid w:val="004B788D"/>
    <w:rsid w:val="004C4C57"/>
    <w:rsid w:val="004D405B"/>
    <w:rsid w:val="0059225C"/>
    <w:rsid w:val="005B7872"/>
    <w:rsid w:val="00855283"/>
    <w:rsid w:val="00885432"/>
    <w:rsid w:val="008A4E41"/>
    <w:rsid w:val="00912D15"/>
    <w:rsid w:val="009466F8"/>
    <w:rsid w:val="009521A7"/>
    <w:rsid w:val="00971B83"/>
    <w:rsid w:val="009B6EE2"/>
    <w:rsid w:val="00A1139B"/>
    <w:rsid w:val="00A137F5"/>
    <w:rsid w:val="00A45341"/>
    <w:rsid w:val="00A93ACA"/>
    <w:rsid w:val="00AD0BD9"/>
    <w:rsid w:val="00AE2878"/>
    <w:rsid w:val="00AF2861"/>
    <w:rsid w:val="00CB5FB7"/>
    <w:rsid w:val="00DB643E"/>
    <w:rsid w:val="00E13439"/>
    <w:rsid w:val="00E33696"/>
    <w:rsid w:val="00E446E5"/>
    <w:rsid w:val="00E75605"/>
    <w:rsid w:val="00E774F0"/>
    <w:rsid w:val="00E94E93"/>
    <w:rsid w:val="00F12DA7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link w:val="EndnoteTextChar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12DA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993B-122C-4618-A1CF-AA81609E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373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3</cp:revision>
  <cp:lastPrinted>2017-03-26T22:05:00Z</cp:lastPrinted>
  <dcterms:created xsi:type="dcterms:W3CDTF">2017-03-26T21:49:00Z</dcterms:created>
  <dcterms:modified xsi:type="dcterms:W3CDTF">2017-03-31T04:22:00Z</dcterms:modified>
  <cp:category>LIS</cp:category>
  <cp:contentStatus>Current</cp:contentStatus>
</cp:coreProperties>
</file>